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62D" w:rsidRPr="00177C28" w:rsidRDefault="00FA162D" w:rsidP="00A60146">
      <w:pPr>
        <w:autoSpaceDE w:val="0"/>
        <w:autoSpaceDN w:val="0"/>
        <w:adjustRightInd w:val="0"/>
        <w:spacing w:after="0" w:line="240" w:lineRule="auto"/>
        <w:ind w:firstLine="4962"/>
        <w:outlineLvl w:val="0"/>
        <w:rPr>
          <w:rFonts w:ascii="Times New Roman" w:eastAsia="Calibri" w:hAnsi="Times New Roman" w:cs="Times New Roman"/>
          <w:sz w:val="26"/>
          <w:szCs w:val="26"/>
        </w:rPr>
      </w:pPr>
      <w:bookmarkStart w:id="0" w:name="_GoBack"/>
      <w:r w:rsidRPr="00177C28">
        <w:rPr>
          <w:rFonts w:ascii="Times New Roman" w:eastAsia="Calibri" w:hAnsi="Times New Roman" w:cs="Times New Roman"/>
          <w:sz w:val="26"/>
          <w:szCs w:val="26"/>
        </w:rPr>
        <w:t>Приложение</w:t>
      </w:r>
    </w:p>
    <w:p w:rsidR="00FA162D" w:rsidRPr="00177C28" w:rsidRDefault="00FA162D" w:rsidP="00A60146">
      <w:pPr>
        <w:autoSpaceDE w:val="0"/>
        <w:autoSpaceDN w:val="0"/>
        <w:adjustRightInd w:val="0"/>
        <w:spacing w:after="0" w:line="240" w:lineRule="auto"/>
        <w:ind w:firstLine="4962"/>
        <w:rPr>
          <w:rFonts w:ascii="Times New Roman" w:eastAsia="Calibri" w:hAnsi="Times New Roman" w:cs="Times New Roman"/>
          <w:sz w:val="26"/>
          <w:szCs w:val="26"/>
        </w:rPr>
      </w:pPr>
      <w:r w:rsidRPr="00177C28">
        <w:rPr>
          <w:rFonts w:ascii="Times New Roman" w:eastAsia="Calibri" w:hAnsi="Times New Roman" w:cs="Times New Roman"/>
          <w:sz w:val="26"/>
          <w:szCs w:val="26"/>
        </w:rPr>
        <w:t>к постановлению</w:t>
      </w:r>
    </w:p>
    <w:p w:rsidR="00FA162D" w:rsidRPr="00177C28" w:rsidRDefault="00FA162D" w:rsidP="00A60146">
      <w:pPr>
        <w:autoSpaceDE w:val="0"/>
        <w:autoSpaceDN w:val="0"/>
        <w:adjustRightInd w:val="0"/>
        <w:spacing w:after="0" w:line="240" w:lineRule="auto"/>
        <w:ind w:firstLine="4962"/>
        <w:rPr>
          <w:rFonts w:ascii="Times New Roman" w:eastAsia="Calibri" w:hAnsi="Times New Roman" w:cs="Times New Roman"/>
          <w:sz w:val="26"/>
          <w:szCs w:val="26"/>
        </w:rPr>
      </w:pPr>
      <w:r w:rsidRPr="00177C28">
        <w:rPr>
          <w:rFonts w:ascii="Times New Roman" w:eastAsia="Calibri" w:hAnsi="Times New Roman" w:cs="Times New Roman"/>
          <w:sz w:val="26"/>
          <w:szCs w:val="26"/>
        </w:rPr>
        <w:t>Администрации города Норильска</w:t>
      </w:r>
    </w:p>
    <w:p w:rsidR="00FA162D" w:rsidRPr="00177C28" w:rsidRDefault="00A60146" w:rsidP="00A60146">
      <w:pPr>
        <w:autoSpaceDE w:val="0"/>
        <w:autoSpaceDN w:val="0"/>
        <w:adjustRightInd w:val="0"/>
        <w:spacing w:after="0" w:line="240" w:lineRule="auto"/>
        <w:ind w:firstLine="4962"/>
        <w:rPr>
          <w:rFonts w:ascii="Times New Roman" w:eastAsia="Calibri" w:hAnsi="Times New Roman" w:cs="Times New Roman"/>
          <w:sz w:val="26"/>
          <w:szCs w:val="26"/>
        </w:rPr>
      </w:pPr>
      <w:r>
        <w:rPr>
          <w:rFonts w:ascii="Times New Roman" w:eastAsia="Calibri" w:hAnsi="Times New Roman" w:cs="Times New Roman"/>
          <w:sz w:val="26"/>
          <w:szCs w:val="26"/>
        </w:rPr>
        <w:t>от 28.04.2022 № 252</w:t>
      </w:r>
    </w:p>
    <w:p w:rsidR="00FA162D" w:rsidRPr="00177C28" w:rsidRDefault="00FA162D" w:rsidP="00A60146">
      <w:pPr>
        <w:pStyle w:val="ConsPlusNormal"/>
        <w:ind w:firstLine="4962"/>
        <w:outlineLvl w:val="0"/>
        <w:rPr>
          <w:rFonts w:ascii="Times New Roman" w:hAnsi="Times New Roman" w:cs="Times New Roman"/>
          <w:sz w:val="26"/>
          <w:szCs w:val="26"/>
        </w:rPr>
      </w:pPr>
    </w:p>
    <w:p w:rsidR="00FA162D" w:rsidRPr="00177C28" w:rsidRDefault="00FA162D" w:rsidP="00A60146">
      <w:pPr>
        <w:pStyle w:val="ConsPlusNormal"/>
        <w:ind w:firstLine="4962"/>
        <w:outlineLvl w:val="0"/>
        <w:rPr>
          <w:rFonts w:ascii="Times New Roman" w:hAnsi="Times New Roman" w:cs="Times New Roman"/>
          <w:sz w:val="26"/>
          <w:szCs w:val="26"/>
        </w:rPr>
      </w:pPr>
      <w:r w:rsidRPr="00177C28">
        <w:rPr>
          <w:rFonts w:ascii="Times New Roman" w:hAnsi="Times New Roman" w:cs="Times New Roman"/>
          <w:sz w:val="26"/>
          <w:szCs w:val="26"/>
        </w:rPr>
        <w:t>УТВЕРЖДЕН</w:t>
      </w:r>
    </w:p>
    <w:p w:rsidR="00FA162D" w:rsidRPr="00177C28" w:rsidRDefault="00FA162D" w:rsidP="00A60146">
      <w:pPr>
        <w:pStyle w:val="ConsPlusNormal"/>
        <w:ind w:firstLine="4962"/>
        <w:rPr>
          <w:rFonts w:ascii="Times New Roman" w:hAnsi="Times New Roman" w:cs="Times New Roman"/>
          <w:sz w:val="26"/>
          <w:szCs w:val="26"/>
        </w:rPr>
      </w:pPr>
      <w:r w:rsidRPr="00177C28">
        <w:rPr>
          <w:rFonts w:ascii="Times New Roman" w:hAnsi="Times New Roman" w:cs="Times New Roman"/>
          <w:sz w:val="26"/>
          <w:szCs w:val="26"/>
        </w:rPr>
        <w:t>постановлением</w:t>
      </w:r>
    </w:p>
    <w:p w:rsidR="00FA162D" w:rsidRPr="00177C28" w:rsidRDefault="00FA162D" w:rsidP="00A60146">
      <w:pPr>
        <w:pStyle w:val="ConsPlusNormal"/>
        <w:ind w:firstLine="4962"/>
        <w:rPr>
          <w:rFonts w:ascii="Times New Roman" w:hAnsi="Times New Roman" w:cs="Times New Roman"/>
          <w:sz w:val="26"/>
          <w:szCs w:val="26"/>
        </w:rPr>
      </w:pPr>
      <w:r w:rsidRPr="00177C28">
        <w:rPr>
          <w:rFonts w:ascii="Times New Roman" w:hAnsi="Times New Roman" w:cs="Times New Roman"/>
          <w:sz w:val="26"/>
          <w:szCs w:val="26"/>
        </w:rPr>
        <w:t>Администрации города Норильска</w:t>
      </w:r>
    </w:p>
    <w:p w:rsidR="00FA162D" w:rsidRPr="00177C28" w:rsidRDefault="00FA162D" w:rsidP="00A60146">
      <w:pPr>
        <w:pStyle w:val="ConsPlusNormal"/>
        <w:ind w:firstLine="4962"/>
        <w:rPr>
          <w:rFonts w:ascii="Times New Roman" w:hAnsi="Times New Roman" w:cs="Times New Roman"/>
          <w:sz w:val="26"/>
          <w:szCs w:val="26"/>
        </w:rPr>
      </w:pPr>
      <w:r w:rsidRPr="00177C28">
        <w:rPr>
          <w:rFonts w:ascii="Times New Roman" w:hAnsi="Times New Roman" w:cs="Times New Roman"/>
          <w:sz w:val="26"/>
          <w:szCs w:val="26"/>
        </w:rPr>
        <w:t>от 29.07.2021 № 390</w:t>
      </w:r>
    </w:p>
    <w:p w:rsidR="00FA162D" w:rsidRPr="00177C28" w:rsidRDefault="00FA162D" w:rsidP="00FA162D">
      <w:pPr>
        <w:pStyle w:val="ConsPlusNormal"/>
        <w:ind w:firstLine="709"/>
        <w:jc w:val="right"/>
        <w:rPr>
          <w:rFonts w:ascii="Times New Roman" w:hAnsi="Times New Roman" w:cs="Times New Roman"/>
          <w:sz w:val="26"/>
          <w:szCs w:val="26"/>
        </w:rPr>
      </w:pPr>
    </w:p>
    <w:p w:rsidR="00FA162D" w:rsidRPr="00177C28" w:rsidRDefault="00FA162D" w:rsidP="00FA162D">
      <w:pPr>
        <w:pStyle w:val="ConsPlusTitle"/>
        <w:ind w:firstLine="709"/>
        <w:jc w:val="center"/>
        <w:rPr>
          <w:rFonts w:ascii="Times New Roman" w:hAnsi="Times New Roman" w:cs="Times New Roman"/>
          <w:sz w:val="26"/>
          <w:szCs w:val="26"/>
        </w:rPr>
      </w:pPr>
      <w:bookmarkStart w:id="1" w:name="P37"/>
      <w:bookmarkEnd w:id="1"/>
    </w:p>
    <w:p w:rsidR="00FA162D" w:rsidRPr="00177C28" w:rsidRDefault="00FA162D" w:rsidP="00FA162D">
      <w:pPr>
        <w:pStyle w:val="ConsPlusTitle"/>
        <w:ind w:left="3539" w:firstLine="709"/>
        <w:rPr>
          <w:rFonts w:ascii="Times New Roman" w:hAnsi="Times New Roman" w:cs="Times New Roman"/>
          <w:sz w:val="26"/>
          <w:szCs w:val="26"/>
        </w:rPr>
      </w:pPr>
      <w:r w:rsidRPr="00177C28">
        <w:rPr>
          <w:rFonts w:ascii="Times New Roman" w:hAnsi="Times New Roman" w:cs="Times New Roman"/>
          <w:sz w:val="26"/>
          <w:szCs w:val="26"/>
        </w:rPr>
        <w:t>ПОРЯДОК</w:t>
      </w:r>
    </w:p>
    <w:p w:rsidR="00FA162D" w:rsidRPr="00177C28" w:rsidRDefault="00FA162D" w:rsidP="00FA162D">
      <w:pPr>
        <w:pStyle w:val="ConsPlusTitle"/>
        <w:ind w:firstLine="709"/>
        <w:jc w:val="center"/>
        <w:rPr>
          <w:rFonts w:ascii="Times New Roman" w:hAnsi="Times New Roman" w:cs="Times New Roman"/>
          <w:sz w:val="26"/>
          <w:szCs w:val="26"/>
        </w:rPr>
      </w:pPr>
      <w:r w:rsidRPr="00177C28">
        <w:rPr>
          <w:rFonts w:ascii="Times New Roman" w:hAnsi="Times New Roman" w:cs="Times New Roman"/>
          <w:sz w:val="26"/>
          <w:szCs w:val="26"/>
        </w:rPr>
        <w:t xml:space="preserve">ПРЕДОСТАВЛЕНИЯ СУБСИДИЙ СУБЪЕКТАМ МАЛОГО И СРЕДНЕГО ПРЕДПРИНИМАТЕЛЬСТВА </w:t>
      </w:r>
    </w:p>
    <w:p w:rsidR="00FA162D" w:rsidRPr="00177C28" w:rsidRDefault="00FA162D" w:rsidP="00FA162D">
      <w:pPr>
        <w:pStyle w:val="ConsPlusNormal"/>
        <w:ind w:firstLine="709"/>
        <w:jc w:val="both"/>
        <w:rPr>
          <w:rFonts w:ascii="Times New Roman" w:hAnsi="Times New Roman" w:cs="Times New Roman"/>
          <w:sz w:val="26"/>
          <w:szCs w:val="26"/>
        </w:rPr>
      </w:pPr>
    </w:p>
    <w:p w:rsidR="00FA162D" w:rsidRPr="00177C28" w:rsidRDefault="00FA162D" w:rsidP="00FA162D">
      <w:pPr>
        <w:pStyle w:val="ConsPlusTitle"/>
        <w:ind w:firstLine="709"/>
        <w:jc w:val="center"/>
        <w:outlineLvl w:val="1"/>
        <w:rPr>
          <w:rFonts w:ascii="Times New Roman" w:hAnsi="Times New Roman" w:cs="Times New Roman"/>
          <w:sz w:val="26"/>
          <w:szCs w:val="26"/>
        </w:rPr>
      </w:pPr>
      <w:r w:rsidRPr="00177C28">
        <w:rPr>
          <w:rFonts w:ascii="Times New Roman" w:hAnsi="Times New Roman" w:cs="Times New Roman"/>
          <w:sz w:val="26"/>
          <w:szCs w:val="26"/>
        </w:rPr>
        <w:t xml:space="preserve">1. ОБЩИЕ ПОЛОЖЕНИЯ </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1.1. Порядок предоставления субсидий субъектам малого и среднего предпринимательства (далее – Порядок) разработан для обеспечения достижения целей, показателей и результатов муниципальной программы «Развитие потребительского рынка, поддержка малого и среднего предпринимательства», утвержденной постановлением Администрации города Норильска от 30.11.2016</w:t>
      </w:r>
      <w:r w:rsidRPr="00177C28">
        <w:rPr>
          <w:rFonts w:ascii="Times New Roman" w:hAnsi="Times New Roman" w:cs="Times New Roman"/>
          <w:sz w:val="26"/>
          <w:szCs w:val="26"/>
        </w:rPr>
        <w:br/>
        <w:t>№ 572 (далее – Программа).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1.2. Порядок устанавливает механизмы, условия и порядок предоставления субсидий субъектам малого и среднего предпринимательства (далее - субсидии), требования к отчетности, контролю (мониторингу) за соблюдением условий и порядка предоставления субсидии, порядок возврата субсидии в случае нарушения условий порядка ее предоставления.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1.3. Для целей Порядка используются следующие понятия: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eastAsia="Calibri" w:hAnsi="Times New Roman" w:cs="Times New Roman"/>
          <w:bCs/>
          <w:sz w:val="26"/>
          <w:szCs w:val="26"/>
        </w:rPr>
        <w:t>субъекты предпринимательства</w:t>
      </w:r>
      <w:r w:rsidRPr="00177C28">
        <w:rPr>
          <w:rFonts w:ascii="Times New Roman" w:hAnsi="Times New Roman" w:cs="Times New Roman"/>
          <w:sz w:val="26"/>
          <w:szCs w:val="26"/>
        </w:rPr>
        <w:t xml:space="preserve"> - субъекты малого и среднего предпринимательства - хозяйствующие субъекты (юридические лица и индивидуальные предприниматели), отвечающие требованиям, установленным статьей 4 Федерального закона от 24.07.2007 № 209-ФЗ «О развитии малого и среднего предпринимательства в Российской Федерации» (далее – Федеральный закон № 209-ФЗ), сведения о которых внесены в единый реестр субъектов малого и среднего предпринимательства в соответствии со статьей 4.1 Федерального закона </w:t>
      </w:r>
      <w:r w:rsidRPr="00177C28">
        <w:rPr>
          <w:rFonts w:ascii="Times New Roman" w:hAnsi="Times New Roman" w:cs="Times New Roman"/>
          <w:sz w:val="26"/>
          <w:szCs w:val="26"/>
        </w:rPr>
        <w:br/>
        <w:t>№ 209-ФЗ;</w:t>
      </w:r>
    </w:p>
    <w:p w:rsidR="00FA162D" w:rsidRPr="00177C28" w:rsidRDefault="00FA162D" w:rsidP="00FA162D">
      <w:pPr>
        <w:pStyle w:val="ConsPlusNormal"/>
        <w:ind w:firstLine="709"/>
        <w:jc w:val="both"/>
        <w:rPr>
          <w:rFonts w:ascii="Times New Roman" w:hAnsi="Times New Roman" w:cs="Times New Roman"/>
          <w:spacing w:val="-6"/>
          <w:sz w:val="26"/>
          <w:szCs w:val="26"/>
        </w:rPr>
      </w:pPr>
      <w:r w:rsidRPr="00177C28">
        <w:rPr>
          <w:rFonts w:ascii="Times New Roman" w:hAnsi="Times New Roman" w:cs="Times New Roman"/>
          <w:spacing w:val="-6"/>
          <w:sz w:val="26"/>
          <w:szCs w:val="26"/>
        </w:rPr>
        <w:t>субсидия - денежные средства, предоставляемые субъектам предпринимательства, на безвозмездной и безвозвратной основе в целях возмещения затрат в связи с производством (реализацией) товаров, выполнением работ, оказанием услуг;</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заявитель - субъект предпринимательства, обратившийся с заявлением о предоставлении субсидии;</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заявка - заявление на участие в конкурсном отборе получателей субсидии с комплектом документов, поданное заявителем для принятия решения о предоставлении субсидии;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получатель субсидии - заявитель, в отношении которого принято решение о предоставлении субсидии и с которым заключено соглашение о предоставлении субсидии;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lastRenderedPageBreak/>
        <w:t>бизнес-проект - проект, реализуемый субъектом предпринимательства на территории муниципального образования город Норильск и направленный на начало своей коммерческой деятельности;</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авансовый лизинговый платеж - первый единовременный платеж, предусмотренный графиком платежей по договору лизинга, произведенный до момента передачи имущества в лизинг;</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основное средство (оборудование) –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и другое дорогостоящее оборудование, относящиеся к амортизационным группам Классификации основных средств, включаемых в амортизационные группы, утвержденной Постановлением Правительства Российской Федерации от 01.01.2002 № 1. Основное средство должно быть новым (не бывшим в эксплуатации), с момента выпуска которого прошло не более трех лет, приобретенным для осуществления видов экономической деятельности, сведения о которых внесены в Единый государственный реестр юридических лиц или Единый государственный реестр индивидуальных предпринимателей;</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модернизация производства - процесс обновления, замены устаревших мощностей на современные, разработка и ввод в строй более эффективного оборудования, участвующего в процессе производства;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расходы на доставку, транспортировку - расходы, связанные с перевозкой, складированием, хранением, страхованием и упаковкой грузов, товаров;</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народные художественные промыслы - деятельность по созданию художественных изделий утилитарного и (или) декоративного назначения, отнесенных к изделиям народного художественного промысла в соответствии с Приказом Министерства промышленности и торговли Российской Федерации от 15.04.2009 № 274 «Об утверждении Перечня видов производств и групп изделий народных художественных промыслов, в соответствии с которым осуществляется отнесение изделий к изделиям народных художественных промыслов»;</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ремесленная деятельность - вид предпринимательской деятельности по производству товаров, работ, оказанию услуг преимущественно потребительского назначения (личного, семейного, бытового, домашнего, художественно-прикладного и т.п.) мелкими партиями, штучно или по индивидуальным заказам, в том числе бытовое обслуживание, народные промыслы и ремесла;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туризм - временные выезды (путешествия) граждан Российской Федерации, иностранных граждан и лиц без гражданства с постоянного места жительства в лечебно-оздоровительных, рекреационных, познавательных, физкультурно-спортивных, профессионально-деловых и иных целях без занятия деятельностью, связанной с получением дохода от источников в стране (месте) временного пребывания;</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социальное предпринимательство - предпринимательская деятельность, направленная на достижение общественно полезных целей, способствующая решению социальных проблем граждан и общества и осуществляемая в соответствии с условиями, предусмотренными частью 1 статьи 24.1 Федерального закона </w:t>
      </w:r>
      <w:r w:rsidRPr="00177C28">
        <w:rPr>
          <w:rFonts w:ascii="Times New Roman" w:hAnsi="Times New Roman" w:cs="Times New Roman"/>
          <w:sz w:val="26"/>
          <w:szCs w:val="26"/>
        </w:rPr>
        <w:br/>
        <w:t>№ 209-ФЗ;</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социальное предприятие - субъект малого или среднего предпринимательства, осуществляющий деятельность в сфере социального предпринимательства;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lastRenderedPageBreak/>
        <w:t>Комиссия - комиссия по вопросам предоставления финансовой поддержки субъектам малого и среднего предпринимательства муниципального образования город Норильск, созданная распоряжением Администрации города Норильска от 08.04.2009 № 1073;</w:t>
      </w:r>
    </w:p>
    <w:p w:rsidR="00FA162D" w:rsidRPr="00177C28" w:rsidRDefault="00FA162D" w:rsidP="00FA162D">
      <w:pPr>
        <w:pStyle w:val="ConsPlusNormal"/>
        <w:ind w:firstLine="709"/>
        <w:jc w:val="both"/>
        <w:rPr>
          <w:rFonts w:ascii="Times New Roman" w:hAnsi="Times New Roman" w:cs="Times New Roman"/>
          <w:sz w:val="26"/>
          <w:szCs w:val="26"/>
        </w:rPr>
      </w:pP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 муниципальное казенное учреждение «Управление потребительского рынка и услуг».</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1.4. Главным распорядителем средств местного бюджета на цели, предусмотренные настоящим Порядком, является Администрация города Норильска.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Муниципальное казенное учреждение «Управление потребительского рынка и услуг», до которого, как получателя бюджетных средств, в соответствии с бюджетным законодательством доведены в установленном порядке лимиты бюджетных обязательств на предоставление субсидий на соответствующий финансовый год и плановый период, осуществляет функции главного распорядителя бюджетных средств согласно настоящему Порядку и установленному в соответствии с ним поручению главного распорядителя бюджетных средств.</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1.5. Субсидия предоставляется по следующим направлениям:</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1.5.1.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1.5.2.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1.5.3. На возмещение части расходов за потребленную электрическую энергию.</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1.5.4. На возмещение части затрат, необходимых для осуществления деятельности в области народных художественных промыслов, ремесел, туризма.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1.5.5.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Получение заявителем одного вида субсидий не лишает его права на получение иных видов субсидий, указанных в настоящим пункте, в пределах текущего календарного года.</w:t>
      </w:r>
    </w:p>
    <w:p w:rsidR="00FA162D" w:rsidRPr="00177C28" w:rsidRDefault="00FA162D" w:rsidP="00FA162D">
      <w:pPr>
        <w:autoSpaceDE w:val="0"/>
        <w:autoSpaceDN w:val="0"/>
        <w:adjustRightInd w:val="0"/>
        <w:spacing w:after="0" w:line="240" w:lineRule="auto"/>
        <w:ind w:firstLine="709"/>
        <w:jc w:val="both"/>
        <w:rPr>
          <w:rFonts w:ascii="Times New Roman" w:eastAsia="Times New Roman" w:hAnsi="Times New Roman" w:cs="Times New Roman"/>
          <w:spacing w:val="-6"/>
          <w:sz w:val="26"/>
          <w:szCs w:val="26"/>
          <w:lang w:eastAsia="ru-RU"/>
        </w:rPr>
      </w:pPr>
      <w:r w:rsidRPr="00177C28">
        <w:rPr>
          <w:rFonts w:ascii="Times New Roman" w:hAnsi="Times New Roman" w:cs="Times New Roman"/>
          <w:sz w:val="26"/>
          <w:szCs w:val="26"/>
        </w:rPr>
        <w:t>1.6. Критерием отбора заявителей, имеющих право на получение субсидий, является осуществление видов экономической</w:t>
      </w:r>
      <w:r w:rsidRPr="00177C28">
        <w:rPr>
          <w:rFonts w:ascii="Times New Roman" w:eastAsia="Times New Roman" w:hAnsi="Times New Roman" w:cs="Times New Roman"/>
          <w:spacing w:val="-6"/>
          <w:sz w:val="26"/>
          <w:szCs w:val="26"/>
          <w:lang w:eastAsia="ru-RU"/>
        </w:rPr>
        <w:t xml:space="preserve"> деятельности в соответствии с Общероссийским классификатором видов экономической деятельности </w:t>
      </w:r>
      <w:r w:rsidRPr="00177C28">
        <w:rPr>
          <w:rFonts w:ascii="Times New Roman" w:hAnsi="Times New Roman" w:cs="Times New Roman"/>
          <w:sz w:val="26"/>
          <w:szCs w:val="26"/>
        </w:rPr>
        <w:t xml:space="preserve">ОК 029-2014 (КДЕС Ред. 2), утвержденным Приказом </w:t>
      </w:r>
      <w:proofErr w:type="spellStart"/>
      <w:r w:rsidRPr="00177C28">
        <w:rPr>
          <w:rFonts w:ascii="Times New Roman" w:hAnsi="Times New Roman" w:cs="Times New Roman"/>
          <w:sz w:val="26"/>
          <w:szCs w:val="26"/>
        </w:rPr>
        <w:t>Росстандарта</w:t>
      </w:r>
      <w:proofErr w:type="spellEnd"/>
      <w:r w:rsidRPr="00177C28">
        <w:rPr>
          <w:rFonts w:ascii="Times New Roman" w:hAnsi="Times New Roman" w:cs="Times New Roman"/>
          <w:sz w:val="26"/>
          <w:szCs w:val="26"/>
        </w:rPr>
        <w:t xml:space="preserve"> от 31.01.2014 № 14-ст (далее - ОКВЭД 2), </w:t>
      </w:r>
      <w:r w:rsidRPr="00177C28">
        <w:rPr>
          <w:rFonts w:ascii="Times New Roman" w:eastAsia="Times New Roman" w:hAnsi="Times New Roman" w:cs="Times New Roman"/>
          <w:spacing w:val="-6"/>
          <w:sz w:val="26"/>
          <w:szCs w:val="26"/>
          <w:lang w:eastAsia="ru-RU"/>
        </w:rPr>
        <w:t>согласно следующему перечню:</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раздел A «Сельское, лесное хозяйство, охота, рыболовство и рыбоводство»;</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 раздел C «Обрабатывающие производства» </w:t>
      </w:r>
      <w:r w:rsidRPr="00177C28">
        <w:rPr>
          <w:rFonts w:ascii="Times New Roman" w:hAnsi="Times New Roman" w:cs="Times New Roman"/>
          <w:spacing w:val="-6"/>
          <w:sz w:val="26"/>
          <w:szCs w:val="26"/>
        </w:rPr>
        <w:t>(за исключением кода 33.15</w:t>
      </w:r>
      <w:r w:rsidRPr="00177C28">
        <w:rPr>
          <w:rFonts w:ascii="Times New Roman" w:hAnsi="Times New Roman" w:cs="Times New Roman"/>
          <w:sz w:val="26"/>
          <w:szCs w:val="26"/>
        </w:rPr>
        <w:t xml:space="preserve"> «</w:t>
      </w:r>
      <w:r w:rsidRPr="00177C28">
        <w:rPr>
          <w:rFonts w:ascii="Times New Roman" w:hAnsi="Times New Roman" w:cs="Times New Roman"/>
          <w:spacing w:val="-6"/>
          <w:sz w:val="26"/>
          <w:szCs w:val="26"/>
        </w:rPr>
        <w:t>Ремонт и техническое обслуживание судов и лодок», кода 33.16 «Ремонт и техническое обслуживание летательных аппаратов, включая космические»)</w:t>
      </w:r>
      <w:r w:rsidRPr="00177C28">
        <w:rPr>
          <w:rFonts w:ascii="Times New Roman" w:hAnsi="Times New Roman" w:cs="Times New Roman"/>
          <w:sz w:val="26"/>
          <w:szCs w:val="26"/>
        </w:rPr>
        <w:t>;</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раздел F «Строительство»;</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раздел H «Транспортировка и хранение» по кодам: 49.3 «Деятельность прочего сухопутного пассажирского транспорта», 49.4 «Деятельность автомобильного грузового транспорта и услуги по перевозкам»;</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раздел I «Деятельность гостиниц и предприятий общественного питания»;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lastRenderedPageBreak/>
        <w:t>- раздел J «Деятельность в области информации и связи»;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раздел M «Деятельность профессиональная, научная и техническая» по коду 75 «Деятельность ветеринарная»;</w:t>
      </w:r>
    </w:p>
    <w:p w:rsidR="00FA162D" w:rsidRPr="00177C28" w:rsidRDefault="00FA162D" w:rsidP="00FA162D">
      <w:pPr>
        <w:pStyle w:val="ConsPlusNormal"/>
        <w:ind w:firstLine="709"/>
        <w:jc w:val="both"/>
        <w:rPr>
          <w:rFonts w:ascii="Times New Roman" w:hAnsi="Times New Roman" w:cs="Times New Roman"/>
          <w:bCs/>
          <w:iCs/>
          <w:sz w:val="26"/>
          <w:szCs w:val="26"/>
        </w:rPr>
      </w:pPr>
      <w:r w:rsidRPr="00177C28">
        <w:rPr>
          <w:rFonts w:ascii="Times New Roman" w:hAnsi="Times New Roman" w:cs="Times New Roman"/>
          <w:sz w:val="26"/>
          <w:szCs w:val="26"/>
        </w:rPr>
        <w:t xml:space="preserve">- раздел </w:t>
      </w:r>
      <w:r w:rsidRPr="00177C28">
        <w:rPr>
          <w:rFonts w:ascii="Times New Roman" w:hAnsi="Times New Roman" w:cs="Times New Roman"/>
          <w:sz w:val="26"/>
          <w:szCs w:val="26"/>
          <w:lang w:val="en-US"/>
        </w:rPr>
        <w:t>N</w:t>
      </w:r>
      <w:r w:rsidRPr="00177C28">
        <w:rPr>
          <w:rFonts w:ascii="Times New Roman" w:hAnsi="Times New Roman" w:cs="Times New Roman"/>
          <w:sz w:val="26"/>
          <w:szCs w:val="26"/>
        </w:rPr>
        <w:t xml:space="preserve"> «Д</w:t>
      </w:r>
      <w:r w:rsidRPr="00177C28">
        <w:rPr>
          <w:rFonts w:ascii="Times New Roman" w:hAnsi="Times New Roman" w:cs="Times New Roman"/>
          <w:bCs/>
          <w:iCs/>
          <w:sz w:val="26"/>
          <w:szCs w:val="26"/>
        </w:rPr>
        <w:t>еятельность административная и сопутствующие дополнительные услуги</w:t>
      </w:r>
      <w:r w:rsidRPr="00177C28">
        <w:rPr>
          <w:rFonts w:ascii="Times New Roman" w:hAnsi="Times New Roman" w:cs="Times New Roman"/>
          <w:sz w:val="26"/>
          <w:szCs w:val="26"/>
        </w:rPr>
        <w:t>» по коду 79 «</w:t>
      </w:r>
      <w:r w:rsidRPr="00177C28">
        <w:rPr>
          <w:rFonts w:ascii="Times New Roman" w:hAnsi="Times New Roman" w:cs="Times New Roman"/>
          <w:bCs/>
          <w:iCs/>
          <w:sz w:val="26"/>
          <w:szCs w:val="26"/>
        </w:rPr>
        <w:t>Деятельность туристических агентств и прочих организаций, предоставляющих услуги в сфере туризма</w:t>
      </w:r>
      <w:r w:rsidRPr="00177C28">
        <w:rPr>
          <w:rFonts w:ascii="Times New Roman" w:hAnsi="Times New Roman" w:cs="Times New Roman"/>
          <w:sz w:val="26"/>
          <w:szCs w:val="26"/>
        </w:rPr>
        <w:t>»</w:t>
      </w:r>
      <w:r w:rsidRPr="00177C28">
        <w:rPr>
          <w:rFonts w:ascii="Times New Roman" w:hAnsi="Times New Roman" w:cs="Times New Roman"/>
          <w:bCs/>
          <w:iCs/>
          <w:sz w:val="26"/>
          <w:szCs w:val="26"/>
        </w:rPr>
        <w:t>;</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раздел P «Образование»;</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раздел Q «Деятельность в области здравоохранения и социальных услуг»;</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раздел R «Деятельность в области культуры, спорта, организации досуга и развлечений»;</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раздела S «Предоставление прочих видов услуг» по кодам 95 «Ремонт компьютеров, предметов личного потребления и хозяйственно-бытового назначения», 96 «Деятельность по предоставлению прочих персональных услуг» (за исключением кодов 96.02 «Предоставление услуг парикмахерскими и салонами красоты» и 96.09 «Предоставление прочих персональных услуг, не включенных в другие группировки»).</w:t>
      </w:r>
    </w:p>
    <w:p w:rsidR="00FA162D" w:rsidRPr="00177C28" w:rsidRDefault="00FA162D" w:rsidP="00FA162D">
      <w:pPr>
        <w:pStyle w:val="ConsPlusNormal"/>
        <w:ind w:firstLine="709"/>
        <w:jc w:val="both"/>
        <w:rPr>
          <w:rFonts w:ascii="Times New Roman" w:hAnsi="Times New Roman" w:cs="Times New Roman"/>
          <w:bCs/>
          <w:sz w:val="26"/>
          <w:szCs w:val="26"/>
        </w:rPr>
      </w:pPr>
      <w:r w:rsidRPr="00177C28">
        <w:rPr>
          <w:rFonts w:ascii="Times New Roman" w:hAnsi="Times New Roman" w:cs="Times New Roman"/>
          <w:sz w:val="26"/>
          <w:szCs w:val="26"/>
        </w:rPr>
        <w:t>Виды экономической</w:t>
      </w:r>
      <w:r w:rsidRPr="00177C28">
        <w:rPr>
          <w:rFonts w:ascii="Times New Roman" w:hAnsi="Times New Roman" w:cs="Times New Roman"/>
          <w:spacing w:val="-6"/>
          <w:sz w:val="26"/>
          <w:szCs w:val="26"/>
        </w:rPr>
        <w:t xml:space="preserve"> деятельности</w:t>
      </w:r>
      <w:r w:rsidRPr="00177C28">
        <w:rPr>
          <w:rFonts w:ascii="Times New Roman" w:hAnsi="Times New Roman" w:cs="Times New Roman"/>
          <w:sz w:val="26"/>
          <w:szCs w:val="26"/>
        </w:rPr>
        <w:t xml:space="preserve">, отнесенные в рамках настоящего Порядка к видам ремесленной деятельности, приведены в </w:t>
      </w:r>
      <w:r w:rsidRPr="00177C28">
        <w:rPr>
          <w:rFonts w:ascii="Times New Roman" w:hAnsi="Times New Roman" w:cs="Times New Roman"/>
          <w:bCs/>
          <w:sz w:val="26"/>
          <w:szCs w:val="26"/>
        </w:rPr>
        <w:t>приложении № 6 к настоящему Порядку.</w:t>
      </w:r>
    </w:p>
    <w:p w:rsidR="00FA162D" w:rsidRPr="00177C28" w:rsidRDefault="00FA162D" w:rsidP="00FA162D">
      <w:pPr>
        <w:shd w:val="clear" w:color="auto" w:fill="FFFFFF"/>
        <w:spacing w:after="0" w:line="240" w:lineRule="auto"/>
        <w:ind w:firstLine="709"/>
        <w:jc w:val="both"/>
        <w:textAlignment w:val="baseline"/>
        <w:rPr>
          <w:rFonts w:ascii="Times New Roman" w:eastAsia="Times New Roman" w:hAnsi="Times New Roman" w:cs="Times New Roman"/>
          <w:spacing w:val="-6"/>
          <w:sz w:val="26"/>
          <w:szCs w:val="26"/>
          <w:lang w:eastAsia="ru-RU"/>
        </w:rPr>
      </w:pPr>
      <w:r w:rsidRPr="00177C28">
        <w:rPr>
          <w:rFonts w:ascii="Times New Roman" w:hAnsi="Times New Roman" w:cs="Times New Roman"/>
          <w:sz w:val="26"/>
          <w:szCs w:val="26"/>
        </w:rPr>
        <w:t xml:space="preserve">Осуществление указанных в настоящем пункте видов экономической деятельности </w:t>
      </w:r>
      <w:r w:rsidRPr="00177C28">
        <w:rPr>
          <w:rFonts w:ascii="Times New Roman" w:eastAsia="Times New Roman" w:hAnsi="Times New Roman" w:cs="Times New Roman"/>
          <w:spacing w:val="-6"/>
          <w:sz w:val="26"/>
          <w:szCs w:val="26"/>
          <w:lang w:eastAsia="ru-RU"/>
        </w:rPr>
        <w:t>подтверждается наличием данного вида деятельности в выписке из Единого государственного реестра юридических лиц, Единого государственного реестра индивидуальных предпринимателей.</w:t>
      </w:r>
    </w:p>
    <w:p w:rsidR="00FA162D" w:rsidRPr="00177C28" w:rsidRDefault="00FA162D" w:rsidP="00FA162D">
      <w:pPr>
        <w:pStyle w:val="a5"/>
        <w:ind w:firstLine="709"/>
        <w:jc w:val="both"/>
        <w:rPr>
          <w:rFonts w:eastAsiaTheme="minorHAnsi"/>
          <w:b w:val="0"/>
          <w:sz w:val="26"/>
          <w:szCs w:val="26"/>
          <w:lang w:eastAsia="en-US"/>
        </w:rPr>
      </w:pPr>
      <w:r w:rsidRPr="00177C28">
        <w:rPr>
          <w:b w:val="0"/>
          <w:spacing w:val="-6"/>
          <w:sz w:val="26"/>
          <w:szCs w:val="26"/>
        </w:rPr>
        <w:t>1.7. Субсидия предоставляется субъектам предпринимательства в целях оказания финансовой поддержки и</w:t>
      </w:r>
      <w:r w:rsidRPr="00177C28">
        <w:rPr>
          <w:b w:val="0"/>
          <w:sz w:val="26"/>
          <w:szCs w:val="26"/>
        </w:rPr>
        <w:t xml:space="preserve"> реализации основного мероприятия 1 «Финансовая поддержка субъектов малого и среднего предпринимательства» муниципальной программы «Развитие потребительского рынка, поддержка малого и среднего предпринимательства», утвержденной постановлением Администрации города Норильска от 30.11.2016 № 572.</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1.8. Определение получателей субсидий осуществляется путем проведения конкурсного отбора (далее – Конкурс).</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1.9. Субсидии предоставляются в пределах бюджетных ассигнований, предусмотренных на эти цели в бюджете муниципального образования город Норильск на соответствующий финансовый год.</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1.10. Сведения о субсидиях, указанных в пункте 1.5 настоящего Порядка, размещаются на едином портале бюджетной системы Российской Федерации в информационно-телекоммуникационной сети Интернет в разделе «Бюджет» (далее - единый портал) при формировании проекта решения Норильского городского Совета депутатов о бюджете муниципального образования город Норильск на текущий финансовый год и плановый период (проекта 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w:t>
      </w:r>
    </w:p>
    <w:p w:rsidR="00FA162D" w:rsidRPr="00177C28" w:rsidRDefault="00FA162D" w:rsidP="00FA162D">
      <w:pPr>
        <w:pStyle w:val="ConsPlusTitle"/>
        <w:ind w:firstLine="709"/>
        <w:jc w:val="both"/>
        <w:outlineLvl w:val="1"/>
        <w:rPr>
          <w:rFonts w:ascii="Times New Roman" w:hAnsi="Times New Roman" w:cs="Times New Roman"/>
          <w:sz w:val="26"/>
          <w:szCs w:val="26"/>
        </w:rPr>
      </w:pPr>
    </w:p>
    <w:p w:rsidR="00FA162D" w:rsidRPr="00177C28" w:rsidRDefault="00FA162D" w:rsidP="00FA162D">
      <w:pPr>
        <w:pStyle w:val="ConsPlusTitle"/>
        <w:ind w:firstLine="709"/>
        <w:jc w:val="center"/>
        <w:outlineLvl w:val="2"/>
        <w:rPr>
          <w:rFonts w:ascii="Times New Roman" w:hAnsi="Times New Roman" w:cs="Times New Roman"/>
          <w:sz w:val="26"/>
          <w:szCs w:val="26"/>
        </w:rPr>
      </w:pPr>
      <w:r w:rsidRPr="00177C28">
        <w:rPr>
          <w:rFonts w:ascii="Times New Roman" w:hAnsi="Times New Roman" w:cs="Times New Roman"/>
          <w:sz w:val="26"/>
          <w:szCs w:val="26"/>
        </w:rPr>
        <w:t xml:space="preserve">2. ПОРЯДОК ПРОВЕДЕНИЯ ОТБОРА ПОЛУЧАТЕЛЕЙ СУБСИДИИ ДЛЯ ПРЕДОСТАВЛЕНИЯ СУБСИДИЙ </w:t>
      </w:r>
    </w:p>
    <w:p w:rsidR="00FA162D" w:rsidRPr="00177C28" w:rsidRDefault="00FA162D" w:rsidP="00FA162D">
      <w:pPr>
        <w:pStyle w:val="ConsPlusTitle"/>
        <w:ind w:firstLine="709"/>
        <w:jc w:val="center"/>
        <w:outlineLvl w:val="2"/>
        <w:rPr>
          <w:rFonts w:ascii="Times New Roman" w:hAnsi="Times New Roman" w:cs="Times New Roman"/>
          <w:sz w:val="26"/>
          <w:szCs w:val="26"/>
        </w:rPr>
      </w:pP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2.1. Субсидии субъектам предпринимательства предоставляются по </w:t>
      </w:r>
      <w:r w:rsidRPr="00177C28">
        <w:rPr>
          <w:rFonts w:ascii="Times New Roman" w:hAnsi="Times New Roman" w:cs="Times New Roman"/>
          <w:sz w:val="26"/>
          <w:szCs w:val="26"/>
        </w:rPr>
        <w:lastRenderedPageBreak/>
        <w:t xml:space="preserve">результатам Конкурса, организатором которого является </w:t>
      </w:r>
      <w:proofErr w:type="spellStart"/>
      <w:r w:rsidRPr="00177C28">
        <w:rPr>
          <w:rFonts w:ascii="Times New Roman" w:eastAsia="Calibri" w:hAnsi="Times New Roman" w:cs="Times New Roman"/>
          <w:sz w:val="26"/>
          <w:szCs w:val="26"/>
        </w:rPr>
        <w:t>УПРиУ</w:t>
      </w:r>
      <w:proofErr w:type="spellEnd"/>
      <w:r w:rsidRPr="00177C28">
        <w:rPr>
          <w:rFonts w:ascii="Times New Roman" w:hAnsi="Times New Roman" w:cs="Times New Roman"/>
          <w:sz w:val="26"/>
          <w:szCs w:val="26"/>
        </w:rPr>
        <w:t>.</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2.2. Решение о проведении Конкурса утверждается распоряжением Администрации города Норильска, издаваемым заместителем Главы города Норильска по земельно-имущественным отношениям и развитию предпринимательства (далее – объявление о проведении Конкурса).</w:t>
      </w:r>
    </w:p>
    <w:p w:rsidR="00FA162D" w:rsidRPr="00177C28" w:rsidRDefault="00FA162D" w:rsidP="00A22CB2">
      <w:pPr>
        <w:autoSpaceDE w:val="0"/>
        <w:autoSpaceDN w:val="0"/>
        <w:adjustRightInd w:val="0"/>
        <w:spacing w:after="0" w:line="240" w:lineRule="auto"/>
        <w:ind w:firstLine="708"/>
        <w:jc w:val="both"/>
        <w:rPr>
          <w:rFonts w:ascii="Times New Roman" w:hAnsi="Times New Roman" w:cs="Times New Roman"/>
          <w:sz w:val="26"/>
          <w:szCs w:val="26"/>
        </w:rPr>
      </w:pPr>
      <w:r w:rsidRPr="00177C28">
        <w:rPr>
          <w:rFonts w:ascii="Times New Roman" w:hAnsi="Times New Roman" w:cs="Times New Roman"/>
          <w:sz w:val="26"/>
          <w:szCs w:val="26"/>
        </w:rPr>
        <w:t xml:space="preserve">2.3. </w:t>
      </w:r>
      <w:r w:rsidRPr="00335933">
        <w:rPr>
          <w:rFonts w:ascii="Times New Roman" w:hAnsi="Times New Roman" w:cs="Times New Roman"/>
          <w:sz w:val="26"/>
          <w:szCs w:val="26"/>
        </w:rPr>
        <w:t xml:space="preserve">Объявление о проведении Конкурса </w:t>
      </w:r>
      <w:r w:rsidR="00777A18" w:rsidRPr="00335933">
        <w:rPr>
          <w:rFonts w:ascii="Times New Roman" w:hAnsi="Times New Roman" w:cs="Times New Roman"/>
          <w:sz w:val="26"/>
          <w:szCs w:val="26"/>
        </w:rPr>
        <w:t>в течении трех рабочих дней</w:t>
      </w:r>
      <w:r w:rsidR="00765FDE" w:rsidRPr="00335933">
        <w:rPr>
          <w:rFonts w:ascii="Times New Roman" w:hAnsi="Times New Roman" w:cs="Times New Roman"/>
          <w:sz w:val="26"/>
          <w:szCs w:val="26"/>
        </w:rPr>
        <w:t xml:space="preserve"> </w:t>
      </w:r>
      <w:r w:rsidR="00777A18" w:rsidRPr="00335933">
        <w:rPr>
          <w:rFonts w:ascii="Times New Roman" w:hAnsi="Times New Roman" w:cs="Times New Roman"/>
          <w:sz w:val="26"/>
          <w:szCs w:val="26"/>
        </w:rPr>
        <w:t xml:space="preserve">со дня принятия решения о </w:t>
      </w:r>
      <w:r w:rsidR="00765FDE" w:rsidRPr="00335933">
        <w:rPr>
          <w:rFonts w:ascii="Times New Roman" w:hAnsi="Times New Roman" w:cs="Times New Roman"/>
          <w:sz w:val="26"/>
          <w:szCs w:val="26"/>
        </w:rPr>
        <w:t xml:space="preserve">его </w:t>
      </w:r>
      <w:r w:rsidR="00777A18" w:rsidRPr="00335933">
        <w:rPr>
          <w:rFonts w:ascii="Times New Roman" w:hAnsi="Times New Roman" w:cs="Times New Roman"/>
          <w:sz w:val="26"/>
          <w:szCs w:val="26"/>
        </w:rPr>
        <w:t>проведении</w:t>
      </w:r>
      <w:r w:rsidR="00765FDE">
        <w:rPr>
          <w:rFonts w:ascii="Times New Roman" w:hAnsi="Times New Roman" w:cs="Times New Roman"/>
          <w:sz w:val="26"/>
          <w:szCs w:val="26"/>
        </w:rPr>
        <w:t xml:space="preserve"> р</w:t>
      </w:r>
      <w:r w:rsidRPr="00177C28">
        <w:rPr>
          <w:rFonts w:ascii="Times New Roman" w:hAnsi="Times New Roman" w:cs="Times New Roman"/>
          <w:sz w:val="26"/>
          <w:szCs w:val="26"/>
        </w:rPr>
        <w:t xml:space="preserve">азмещается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на официальном сайте муниципального образования город Норильск </w:t>
      </w:r>
      <w:proofErr w:type="spellStart"/>
      <w:r w:rsidRPr="00177C28">
        <w:rPr>
          <w:rFonts w:ascii="Times New Roman" w:hAnsi="Times New Roman" w:cs="Times New Roman"/>
          <w:sz w:val="26"/>
          <w:szCs w:val="26"/>
        </w:rPr>
        <w:t>www</w:t>
      </w:r>
      <w:proofErr w:type="spellEnd"/>
      <w:r w:rsidRPr="00177C28">
        <w:rPr>
          <w:rFonts w:ascii="Times New Roman" w:hAnsi="Times New Roman" w:cs="Times New Roman"/>
          <w:sz w:val="26"/>
          <w:szCs w:val="26"/>
        </w:rPr>
        <w:t>.</w:t>
      </w:r>
      <w:r w:rsidRPr="00177C28">
        <w:rPr>
          <w:rFonts w:ascii="Times New Roman" w:hAnsi="Times New Roman" w:cs="Times New Roman"/>
          <w:sz w:val="26"/>
          <w:szCs w:val="26"/>
          <w:lang w:val="en-US"/>
        </w:rPr>
        <w:t>n</w:t>
      </w:r>
      <w:r w:rsidRPr="00177C28">
        <w:rPr>
          <w:rFonts w:ascii="Times New Roman" w:hAnsi="Times New Roman" w:cs="Times New Roman"/>
          <w:sz w:val="26"/>
          <w:szCs w:val="26"/>
        </w:rPr>
        <w:t>orilsk-city.ru и публикуется в газете «Заполярная правда».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2.4. Конкурс объявляется и проводится не реже одного раза в год, но не позднее 1 октября текущего финансового года. Конкурс проводится при условии поступления не менее одной заявки.</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2.5.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организует проведение повторного Конкурса: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в случае, если на участие в Конкурсе не подана ни одна заявка, в результате чего Конкурс признан не состоявшимся;</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по результатам проведения Конкурса бюджетные ассигнования, предусмотренные для предоставления субсидий в текущем финансовом году, не освоены либо освоены не в полном объеме.</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C23320" w:rsidRPr="00177C28">
        <w:rPr>
          <w:rFonts w:ascii="Times New Roman" w:hAnsi="Times New Roman" w:cs="Times New Roman"/>
          <w:sz w:val="26"/>
          <w:szCs w:val="26"/>
        </w:rPr>
        <w:t>6</w:t>
      </w:r>
      <w:r w:rsidRPr="00177C28">
        <w:rPr>
          <w:rFonts w:ascii="Times New Roman" w:hAnsi="Times New Roman" w:cs="Times New Roman"/>
          <w:sz w:val="26"/>
          <w:szCs w:val="26"/>
        </w:rPr>
        <w:t>. Объявление о проведении Конкурса должно содержать:</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сроки проведения Конкурса;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дата начала подачи заявок, которая не может быть ранее 30-го календарного дня, следующего за днем размещения объявления о проведении Конкурса;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 наименование, место нахождения, почтовый адрес, по которому осуществляется прием заявок, адрес электронной почты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результаты предоставления субсидии, под которыми понимаются завершенные действия с указанием точной даты завершения и конечного значения результатов (конкретной количественной характеристики итогов), и показатели, необходимые для достижения результатов предоставления субсидии, значения которых устанавливаются в соглашениях;</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требования к участникам Конкурса и перечень документов, предоставляемых заявителями для подтверждения их соответствия указанным требованиям;</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порядок подачи заявок и требования, предъявляемые к форме и содержанию подаваемых заявок;</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порядок отзыва заявок, возврата заявок и основания для возврата заявок, порядок внесения изменений в заявки;</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правила рассмотрения и оценки заявок;</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порядок предоставления заявителям разъяснений положений объявления о проведении Конкурса, даты начала и окончания срока такого предоставления;</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срок, в течение которого победитель (победители) Конкурса должен подписать соглашение о предоставлении субсидии (далее – соглашение);</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условия признания победителя (победителей) Конкурса уклонившимся от заключения соглашения;</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 дата размещения результатов Конкурса на официальном сайте муниципального образования город Норильск </w:t>
      </w:r>
      <w:proofErr w:type="spellStart"/>
      <w:r w:rsidRPr="00177C28">
        <w:rPr>
          <w:rFonts w:ascii="Times New Roman" w:hAnsi="Times New Roman" w:cs="Times New Roman"/>
          <w:sz w:val="26"/>
          <w:szCs w:val="26"/>
        </w:rPr>
        <w:t>www</w:t>
      </w:r>
      <w:proofErr w:type="spellEnd"/>
      <w:r w:rsidRPr="00177C28">
        <w:rPr>
          <w:rFonts w:ascii="Times New Roman" w:hAnsi="Times New Roman" w:cs="Times New Roman"/>
          <w:sz w:val="26"/>
          <w:szCs w:val="26"/>
        </w:rPr>
        <w:t>.</w:t>
      </w:r>
      <w:r w:rsidRPr="00177C28">
        <w:rPr>
          <w:rFonts w:ascii="Times New Roman" w:hAnsi="Times New Roman" w:cs="Times New Roman"/>
          <w:sz w:val="26"/>
          <w:szCs w:val="26"/>
          <w:lang w:val="en-US"/>
        </w:rPr>
        <w:t>n</w:t>
      </w:r>
      <w:r w:rsidRPr="00177C28">
        <w:rPr>
          <w:rFonts w:ascii="Times New Roman" w:hAnsi="Times New Roman" w:cs="Times New Roman"/>
          <w:sz w:val="26"/>
          <w:szCs w:val="26"/>
        </w:rPr>
        <w:t>orilsk-city.ru.</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C23320" w:rsidRPr="00177C28">
        <w:rPr>
          <w:rFonts w:ascii="Times New Roman" w:hAnsi="Times New Roman" w:cs="Times New Roman"/>
          <w:sz w:val="26"/>
          <w:szCs w:val="26"/>
        </w:rPr>
        <w:t>7</w:t>
      </w:r>
      <w:r w:rsidRPr="00177C28">
        <w:rPr>
          <w:rFonts w:ascii="Times New Roman" w:hAnsi="Times New Roman" w:cs="Times New Roman"/>
          <w:sz w:val="26"/>
          <w:szCs w:val="26"/>
        </w:rPr>
        <w:t>. Конкурс проводится в срок не позднее тридцати рабочих дней, со дня следующего за днем окончания срока приема заявок, указанного в объявлении о проведении Конкурса.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lastRenderedPageBreak/>
        <w:t>2.</w:t>
      </w:r>
      <w:r w:rsidR="00C23320" w:rsidRPr="00177C28">
        <w:rPr>
          <w:rFonts w:ascii="Times New Roman" w:hAnsi="Times New Roman" w:cs="Times New Roman"/>
          <w:sz w:val="26"/>
          <w:szCs w:val="26"/>
        </w:rPr>
        <w:t>8</w:t>
      </w:r>
      <w:r w:rsidRPr="00177C28">
        <w:rPr>
          <w:rFonts w:ascii="Times New Roman" w:hAnsi="Times New Roman" w:cs="Times New Roman"/>
          <w:sz w:val="26"/>
          <w:szCs w:val="26"/>
        </w:rPr>
        <w:t>. Участник Конкурса на первое число месяца, предшествующего месяцу подачи заявки должен соответствовать следующим требованиям:</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C23320" w:rsidRPr="00177C28">
        <w:rPr>
          <w:rFonts w:ascii="Times New Roman" w:hAnsi="Times New Roman" w:cs="Times New Roman"/>
          <w:sz w:val="26"/>
          <w:szCs w:val="26"/>
        </w:rPr>
        <w:t>8</w:t>
      </w:r>
      <w:r w:rsidRPr="00177C28">
        <w:rPr>
          <w:rFonts w:ascii="Times New Roman" w:hAnsi="Times New Roman" w:cs="Times New Roman"/>
          <w:sz w:val="26"/>
          <w:szCs w:val="26"/>
        </w:rPr>
        <w:t>.1. Быть зарегистрированным в качестве субъекта предпринимательства на территории Российской Федерации и осуществлять свою деятельность на территории муниципального образования город Норильск.</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C23320" w:rsidRPr="00177C28">
        <w:rPr>
          <w:rFonts w:ascii="Times New Roman" w:hAnsi="Times New Roman" w:cs="Times New Roman"/>
          <w:sz w:val="26"/>
          <w:szCs w:val="26"/>
        </w:rPr>
        <w:t>8</w:t>
      </w:r>
      <w:r w:rsidRPr="00177C28">
        <w:rPr>
          <w:rFonts w:ascii="Times New Roman" w:hAnsi="Times New Roman" w:cs="Times New Roman"/>
          <w:sz w:val="26"/>
          <w:szCs w:val="26"/>
        </w:rPr>
        <w:t>.2. Не иметь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C23320" w:rsidRPr="00177C28">
        <w:rPr>
          <w:rFonts w:ascii="Times New Roman" w:hAnsi="Times New Roman" w:cs="Times New Roman"/>
          <w:sz w:val="26"/>
          <w:szCs w:val="26"/>
        </w:rPr>
        <w:t>8</w:t>
      </w:r>
      <w:r w:rsidRPr="00177C28">
        <w:rPr>
          <w:rFonts w:ascii="Times New Roman" w:hAnsi="Times New Roman" w:cs="Times New Roman"/>
          <w:sz w:val="26"/>
          <w:szCs w:val="26"/>
        </w:rPr>
        <w:t>.3. Не иметь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бюджетом муниципального образования город Норильск.</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C23320" w:rsidRPr="00177C28">
        <w:rPr>
          <w:rFonts w:ascii="Times New Roman" w:hAnsi="Times New Roman" w:cs="Times New Roman"/>
          <w:sz w:val="26"/>
          <w:szCs w:val="26"/>
        </w:rPr>
        <w:t>8</w:t>
      </w:r>
      <w:r w:rsidRPr="00177C28">
        <w:rPr>
          <w:rFonts w:ascii="Times New Roman" w:hAnsi="Times New Roman" w:cs="Times New Roman"/>
          <w:sz w:val="26"/>
          <w:szCs w:val="26"/>
        </w:rPr>
        <w:t>.4. Заявитель - юридическое лицо не должен находиться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него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должен прекратить деятельность в качестве индивидуального предпринимателя.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C23320" w:rsidRPr="00177C28">
        <w:rPr>
          <w:rFonts w:ascii="Times New Roman" w:hAnsi="Times New Roman" w:cs="Times New Roman"/>
          <w:sz w:val="26"/>
          <w:szCs w:val="26"/>
        </w:rPr>
        <w:t>8</w:t>
      </w:r>
      <w:r w:rsidRPr="00177C28">
        <w:rPr>
          <w:rFonts w:ascii="Times New Roman" w:hAnsi="Times New Roman" w:cs="Times New Roman"/>
          <w:sz w:val="26"/>
          <w:szCs w:val="26"/>
        </w:rPr>
        <w:t>.5.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C23320" w:rsidRPr="00177C28">
        <w:rPr>
          <w:rFonts w:ascii="Times New Roman" w:hAnsi="Times New Roman" w:cs="Times New Roman"/>
          <w:sz w:val="26"/>
          <w:szCs w:val="26"/>
        </w:rPr>
        <w:t>8</w:t>
      </w:r>
      <w:r w:rsidRPr="00177C28">
        <w:rPr>
          <w:rFonts w:ascii="Times New Roman" w:hAnsi="Times New Roman" w:cs="Times New Roman"/>
          <w:sz w:val="26"/>
          <w:szCs w:val="26"/>
        </w:rPr>
        <w:t>.6. Заявитель не должен получать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в настоящем Порядке.</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C23320" w:rsidRPr="00177C28">
        <w:rPr>
          <w:rFonts w:ascii="Times New Roman" w:hAnsi="Times New Roman" w:cs="Times New Roman"/>
          <w:sz w:val="26"/>
          <w:szCs w:val="26"/>
        </w:rPr>
        <w:t>8</w:t>
      </w:r>
      <w:r w:rsidRPr="00177C28">
        <w:rPr>
          <w:rFonts w:ascii="Times New Roman" w:hAnsi="Times New Roman" w:cs="Times New Roman"/>
          <w:sz w:val="26"/>
          <w:szCs w:val="26"/>
        </w:rPr>
        <w:t>.7. Заявитель должен находится в Едином реестре субъектов малого и среднего предпринимательства.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C23320" w:rsidRPr="00177C28">
        <w:rPr>
          <w:rFonts w:ascii="Times New Roman" w:hAnsi="Times New Roman" w:cs="Times New Roman"/>
          <w:sz w:val="26"/>
          <w:szCs w:val="26"/>
        </w:rPr>
        <w:t>8</w:t>
      </w:r>
      <w:r w:rsidRPr="00177C28">
        <w:rPr>
          <w:rFonts w:ascii="Times New Roman" w:hAnsi="Times New Roman" w:cs="Times New Roman"/>
          <w:sz w:val="26"/>
          <w:szCs w:val="26"/>
        </w:rPr>
        <w:t>.8. Заявитель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C23320" w:rsidRPr="00177C28">
        <w:rPr>
          <w:rFonts w:ascii="Times New Roman" w:hAnsi="Times New Roman" w:cs="Times New Roman"/>
          <w:sz w:val="26"/>
          <w:szCs w:val="26"/>
        </w:rPr>
        <w:t>9</w:t>
      </w:r>
      <w:r w:rsidRPr="00177C28">
        <w:rPr>
          <w:rFonts w:ascii="Times New Roman" w:hAnsi="Times New Roman" w:cs="Times New Roman"/>
          <w:sz w:val="26"/>
          <w:szCs w:val="26"/>
        </w:rPr>
        <w:t xml:space="preserve">. </w:t>
      </w:r>
      <w:r w:rsidRPr="00177C28">
        <w:rPr>
          <w:rFonts w:ascii="Times New Roman" w:eastAsia="Calibri" w:hAnsi="Times New Roman" w:cs="Times New Roman"/>
          <w:sz w:val="26"/>
          <w:szCs w:val="26"/>
        </w:rPr>
        <w:t>Заявитель не должен</w:t>
      </w:r>
      <w:r w:rsidRPr="00177C28">
        <w:rPr>
          <w:rFonts w:ascii="Times New Roman" w:hAnsi="Times New Roman" w:cs="Times New Roman"/>
          <w:sz w:val="26"/>
          <w:szCs w:val="26"/>
        </w:rPr>
        <w:t xml:space="preserve"> осуществлять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C23320" w:rsidRPr="00177C28">
        <w:rPr>
          <w:rFonts w:ascii="Times New Roman" w:hAnsi="Times New Roman" w:cs="Times New Roman"/>
          <w:sz w:val="26"/>
          <w:szCs w:val="26"/>
        </w:rPr>
        <w:t>0</w:t>
      </w:r>
      <w:r w:rsidRPr="00177C28">
        <w:rPr>
          <w:rFonts w:ascii="Times New Roman" w:hAnsi="Times New Roman" w:cs="Times New Roman"/>
          <w:sz w:val="26"/>
          <w:szCs w:val="26"/>
        </w:rPr>
        <w:t>. Субсидии не предоставляются субъектам предпринимательства: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lastRenderedPageBreak/>
        <w:t>- являющимся участниками соглашений о разделе продукции;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осуществляющим предпринимательскую деятельность в сфере игорного бизнеса;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C23320" w:rsidRPr="00177C28">
        <w:rPr>
          <w:rFonts w:ascii="Times New Roman" w:hAnsi="Times New Roman" w:cs="Times New Roman"/>
          <w:sz w:val="26"/>
          <w:szCs w:val="26"/>
        </w:rPr>
        <w:t>1</w:t>
      </w:r>
      <w:r w:rsidRPr="00177C28">
        <w:rPr>
          <w:rFonts w:ascii="Times New Roman" w:hAnsi="Times New Roman" w:cs="Times New Roman"/>
          <w:sz w:val="26"/>
          <w:szCs w:val="26"/>
        </w:rPr>
        <w:t xml:space="preserve">. Заявка предоставляется заявителем в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находящееся по адресу: город Норильск, улица Кирова, дом 21, кабинет № 507.</w:t>
      </w:r>
    </w:p>
    <w:p w:rsidR="00FA162D" w:rsidRPr="00177C28" w:rsidRDefault="00FA162D" w:rsidP="00FA162D">
      <w:pPr>
        <w:pStyle w:val="ConsPlusNormal"/>
        <w:tabs>
          <w:tab w:val="left" w:pos="567"/>
        </w:tabs>
        <w:ind w:right="113"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C23320" w:rsidRPr="00177C28">
        <w:rPr>
          <w:rFonts w:ascii="Times New Roman" w:hAnsi="Times New Roman" w:cs="Times New Roman"/>
          <w:sz w:val="26"/>
          <w:szCs w:val="26"/>
        </w:rPr>
        <w:t>2</w:t>
      </w:r>
      <w:r w:rsidRPr="00177C28">
        <w:rPr>
          <w:rFonts w:ascii="Times New Roman" w:hAnsi="Times New Roman" w:cs="Times New Roman"/>
          <w:sz w:val="26"/>
          <w:szCs w:val="26"/>
        </w:rPr>
        <w:t>. Для участия в Конкурсе заявитель предоставляет следующие документы:</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C23320" w:rsidRPr="00177C28">
        <w:rPr>
          <w:rFonts w:ascii="Times New Roman" w:hAnsi="Times New Roman" w:cs="Times New Roman"/>
          <w:sz w:val="26"/>
          <w:szCs w:val="26"/>
        </w:rPr>
        <w:t>2</w:t>
      </w:r>
      <w:r w:rsidRPr="00177C28">
        <w:rPr>
          <w:rFonts w:ascii="Times New Roman" w:hAnsi="Times New Roman" w:cs="Times New Roman"/>
          <w:sz w:val="26"/>
          <w:szCs w:val="26"/>
        </w:rPr>
        <w:t>.1. заявление на предоставление субсидии по форме согласно приложению № 1 к настоящему Порядку;</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C23320" w:rsidRPr="00177C28">
        <w:rPr>
          <w:rFonts w:ascii="Times New Roman" w:hAnsi="Times New Roman" w:cs="Times New Roman"/>
          <w:sz w:val="26"/>
          <w:szCs w:val="26"/>
        </w:rPr>
        <w:t>2</w:t>
      </w:r>
      <w:r w:rsidRPr="00177C28">
        <w:rPr>
          <w:rFonts w:ascii="Times New Roman" w:hAnsi="Times New Roman" w:cs="Times New Roman"/>
          <w:sz w:val="26"/>
          <w:szCs w:val="26"/>
        </w:rPr>
        <w:t>.2. справку об имущественном и финансовом состоянии согласно приложению № 2 к настоящему Порядку;</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C23320" w:rsidRPr="00177C28">
        <w:rPr>
          <w:rFonts w:ascii="Times New Roman" w:hAnsi="Times New Roman" w:cs="Times New Roman"/>
          <w:sz w:val="26"/>
          <w:szCs w:val="26"/>
        </w:rPr>
        <w:t>2</w:t>
      </w:r>
      <w:r w:rsidRPr="00177C28">
        <w:rPr>
          <w:rFonts w:ascii="Times New Roman" w:hAnsi="Times New Roman" w:cs="Times New Roman"/>
          <w:sz w:val="26"/>
          <w:szCs w:val="26"/>
        </w:rPr>
        <w:t>.3. для юридического лица - заверенные заявителем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для индивидуального предпринимателя - заверенную заявителем копию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79164C" w:rsidRPr="00177C28">
        <w:rPr>
          <w:rFonts w:ascii="Times New Roman" w:hAnsi="Times New Roman" w:cs="Times New Roman"/>
          <w:sz w:val="26"/>
          <w:szCs w:val="26"/>
        </w:rPr>
        <w:t>2</w:t>
      </w:r>
      <w:r w:rsidRPr="00177C28">
        <w:rPr>
          <w:rFonts w:ascii="Times New Roman" w:hAnsi="Times New Roman" w:cs="Times New Roman"/>
          <w:sz w:val="26"/>
          <w:szCs w:val="26"/>
        </w:rPr>
        <w:t>.4. справка об исполнении заявителем обязанности по уплате налогов, сборов, страховых взносов, пеней, штрафов, процентов, выданная территориальным органом Федеральной налоговой службы по состоянию на первое число месяца, предшествующего месяцу подачи заявки (представляется заявителем по собственной инициативе);</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79164C" w:rsidRPr="00177C28">
        <w:rPr>
          <w:rFonts w:ascii="Times New Roman" w:hAnsi="Times New Roman" w:cs="Times New Roman"/>
          <w:sz w:val="26"/>
          <w:szCs w:val="26"/>
        </w:rPr>
        <w:t>2</w:t>
      </w:r>
      <w:r w:rsidRPr="00177C28">
        <w:rPr>
          <w:rFonts w:ascii="Times New Roman" w:hAnsi="Times New Roman" w:cs="Times New Roman"/>
          <w:sz w:val="26"/>
          <w:szCs w:val="26"/>
        </w:rPr>
        <w:t>.5. заверенную заявителем копию формы «Расчет по страховым взносам» (за исключением раздела, содержащего персонифицированные сведения о застрахованных лицах) за последний отчетный период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Указанные в настоящем пункте документы предоставляются всеми заявителями за исключением индивидуальных предпринимателей, у которых отсутствуют наемные работники.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79164C" w:rsidRPr="00177C28">
        <w:rPr>
          <w:rFonts w:ascii="Times New Roman" w:hAnsi="Times New Roman" w:cs="Times New Roman"/>
          <w:sz w:val="26"/>
          <w:szCs w:val="26"/>
        </w:rPr>
        <w:t>3</w:t>
      </w:r>
      <w:r w:rsidRPr="00177C28">
        <w:rPr>
          <w:rFonts w:ascii="Times New Roman" w:hAnsi="Times New Roman" w:cs="Times New Roman"/>
          <w:sz w:val="26"/>
          <w:szCs w:val="26"/>
        </w:rPr>
        <w:t xml:space="preserve">. В случае трудоустройства несовершеннолетних граждан в возрасте от 14 до 18 лет </w:t>
      </w:r>
      <w:r w:rsidRPr="00177C28">
        <w:rPr>
          <w:rFonts w:ascii="Times New Roman" w:eastAsia="Calibri" w:hAnsi="Times New Roman" w:cs="Times New Roman"/>
          <w:sz w:val="26"/>
          <w:szCs w:val="26"/>
        </w:rPr>
        <w:t>в свободное от учебы время в период текущего года, либо года, предшествующего текущему, заявитель указывает данную информацию в с</w:t>
      </w:r>
      <w:r w:rsidRPr="00177C28">
        <w:rPr>
          <w:rFonts w:ascii="Times New Roman" w:hAnsi="Times New Roman" w:cs="Times New Roman"/>
          <w:sz w:val="26"/>
          <w:szCs w:val="26"/>
        </w:rPr>
        <w:t>правке об имущественном и финансовом состоянии согласно приложению № 2 к настоящему Порядку и предоставляет следующие документы:</w:t>
      </w:r>
    </w:p>
    <w:p w:rsidR="00FA162D" w:rsidRPr="00177C28" w:rsidRDefault="00FA162D" w:rsidP="00FA162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7C28">
        <w:rPr>
          <w:rFonts w:ascii="Times New Roman" w:eastAsia="Calibri" w:hAnsi="Times New Roman" w:cs="Times New Roman"/>
          <w:sz w:val="26"/>
          <w:szCs w:val="26"/>
        </w:rPr>
        <w:t>- трехсторонний (</w:t>
      </w:r>
      <w:proofErr w:type="spellStart"/>
      <w:r w:rsidRPr="00177C28">
        <w:rPr>
          <w:rFonts w:ascii="Times New Roman" w:eastAsia="Calibri" w:hAnsi="Times New Roman" w:cs="Times New Roman"/>
          <w:sz w:val="26"/>
          <w:szCs w:val="26"/>
        </w:rPr>
        <w:t>ие</w:t>
      </w:r>
      <w:proofErr w:type="spellEnd"/>
      <w:r w:rsidRPr="00177C28">
        <w:rPr>
          <w:rFonts w:ascii="Times New Roman" w:eastAsia="Calibri" w:hAnsi="Times New Roman" w:cs="Times New Roman"/>
          <w:sz w:val="26"/>
          <w:szCs w:val="26"/>
        </w:rPr>
        <w:t>) договор (ы) о совместной деятельности по организации временного трудоустройства несовершеннолетних граждан в возрасте от 14 до 18 лет в свободное от учебы время, заключенный (</w:t>
      </w:r>
      <w:proofErr w:type="spellStart"/>
      <w:r w:rsidRPr="00177C28">
        <w:rPr>
          <w:rFonts w:ascii="Times New Roman" w:eastAsia="Calibri" w:hAnsi="Times New Roman" w:cs="Times New Roman"/>
          <w:sz w:val="26"/>
          <w:szCs w:val="26"/>
        </w:rPr>
        <w:t>ые</w:t>
      </w:r>
      <w:proofErr w:type="spellEnd"/>
      <w:r w:rsidRPr="00177C28">
        <w:rPr>
          <w:rFonts w:ascii="Times New Roman" w:eastAsia="Calibri" w:hAnsi="Times New Roman" w:cs="Times New Roman"/>
          <w:sz w:val="26"/>
          <w:szCs w:val="26"/>
        </w:rPr>
        <w:t>) между заявителем, Краевым государственным казенным учреждением «Центр занятости населения города Норильска» и Администрацией города Норильска по форме, утвержденной постановлением Администрации города Норильска от 11.11.2013 № 497 (далее – трехсторонний договор) (предоставляется по инициативе заявителя);</w:t>
      </w:r>
    </w:p>
    <w:p w:rsidR="00FA162D" w:rsidRPr="00177C28" w:rsidRDefault="00FA162D" w:rsidP="00FA162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7C28">
        <w:rPr>
          <w:rFonts w:ascii="Times New Roman" w:eastAsia="Calibri" w:hAnsi="Times New Roman" w:cs="Times New Roman"/>
          <w:sz w:val="26"/>
          <w:szCs w:val="26"/>
        </w:rPr>
        <w:t>- трудовой (</w:t>
      </w:r>
      <w:proofErr w:type="spellStart"/>
      <w:r w:rsidRPr="00177C28">
        <w:rPr>
          <w:rFonts w:ascii="Times New Roman" w:eastAsia="Calibri" w:hAnsi="Times New Roman" w:cs="Times New Roman"/>
          <w:sz w:val="26"/>
          <w:szCs w:val="26"/>
        </w:rPr>
        <w:t>ые</w:t>
      </w:r>
      <w:proofErr w:type="spellEnd"/>
      <w:r w:rsidRPr="00177C28">
        <w:rPr>
          <w:rFonts w:ascii="Times New Roman" w:eastAsia="Calibri" w:hAnsi="Times New Roman" w:cs="Times New Roman"/>
          <w:sz w:val="26"/>
          <w:szCs w:val="26"/>
        </w:rPr>
        <w:t>) договор (ы), заключенный (</w:t>
      </w:r>
      <w:proofErr w:type="spellStart"/>
      <w:r w:rsidRPr="00177C28">
        <w:rPr>
          <w:rFonts w:ascii="Times New Roman" w:eastAsia="Calibri" w:hAnsi="Times New Roman" w:cs="Times New Roman"/>
          <w:sz w:val="26"/>
          <w:szCs w:val="26"/>
        </w:rPr>
        <w:t>ые</w:t>
      </w:r>
      <w:proofErr w:type="spellEnd"/>
      <w:r w:rsidRPr="00177C28">
        <w:rPr>
          <w:rFonts w:ascii="Times New Roman" w:eastAsia="Calibri" w:hAnsi="Times New Roman" w:cs="Times New Roman"/>
          <w:sz w:val="26"/>
          <w:szCs w:val="26"/>
        </w:rPr>
        <w:t>) между заявителем и несовершеннолетним гражданином в возрасте от 14 до 18 лет.</w:t>
      </w:r>
    </w:p>
    <w:p w:rsidR="00FA162D" w:rsidRPr="00177C28" w:rsidRDefault="00FA162D" w:rsidP="00FA162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7C28">
        <w:rPr>
          <w:rFonts w:ascii="Times New Roman" w:eastAsia="Calibri" w:hAnsi="Times New Roman" w:cs="Times New Roman"/>
          <w:sz w:val="26"/>
          <w:szCs w:val="26"/>
        </w:rPr>
        <w:lastRenderedPageBreak/>
        <w:t>В случае предоставления документов, указанных в настоящем пункте, заявитель дополнительно предоставляет согласие законного представителя несовершеннолетнего гражданина на обработку персональных данных в соответствии со статьей 9 Федерального закона от 27.07.2006 № 152-ФЗ «О персональных данных».</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79164C" w:rsidRPr="00177C28">
        <w:rPr>
          <w:rFonts w:ascii="Times New Roman" w:hAnsi="Times New Roman" w:cs="Times New Roman"/>
          <w:sz w:val="26"/>
          <w:szCs w:val="26"/>
        </w:rPr>
        <w:t>4</w:t>
      </w:r>
      <w:r w:rsidRPr="00177C28">
        <w:rPr>
          <w:rFonts w:ascii="Times New Roman" w:hAnsi="Times New Roman" w:cs="Times New Roman"/>
          <w:sz w:val="26"/>
          <w:szCs w:val="26"/>
        </w:rPr>
        <w:t>. В случае если от имени заявителя обращается иное уполномоченное им лицо, должна быть приложена доверенность на осуществление действий от имени заявителя: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для юридических лиц - заверенная печатью заявителя (при наличии) и подписанная руководителем заявителя;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для физических лиц - оформленная в соответствии с требованиями действующего законодательства.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79164C" w:rsidRPr="00177C28">
        <w:rPr>
          <w:rFonts w:ascii="Times New Roman" w:hAnsi="Times New Roman" w:cs="Times New Roman"/>
          <w:sz w:val="26"/>
          <w:szCs w:val="26"/>
        </w:rPr>
        <w:t>5</w:t>
      </w:r>
      <w:r w:rsidRPr="00177C28">
        <w:rPr>
          <w:rFonts w:ascii="Times New Roman" w:hAnsi="Times New Roman" w:cs="Times New Roman"/>
          <w:sz w:val="26"/>
          <w:szCs w:val="26"/>
        </w:rPr>
        <w:t>. Особенности предоставления субсидий:</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79164C" w:rsidRPr="00177C28">
        <w:rPr>
          <w:rFonts w:ascii="Times New Roman" w:hAnsi="Times New Roman" w:cs="Times New Roman"/>
          <w:sz w:val="26"/>
          <w:szCs w:val="26"/>
        </w:rPr>
        <w:t>5</w:t>
      </w:r>
      <w:r w:rsidRPr="00177C28">
        <w:rPr>
          <w:rFonts w:ascii="Times New Roman" w:hAnsi="Times New Roman" w:cs="Times New Roman"/>
          <w:sz w:val="26"/>
          <w:szCs w:val="26"/>
        </w:rPr>
        <w:t>.1. Субсидия, указанная в подпункте 1.5.1 пункта 1.5 настоящего Порядка предоставляется субъектам предпринимательства, с даты государственной регистрации которых до даты подачи заявки прошло не более одного года.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В перечень расходов, субсидируемых в соответствии с пунктом 1.5.1 пункта 1.5 настоящего Порядка, входят:</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расходы, связанные с приобретением, доставкой и сборкой (установкой) основных средств, в том числе при заключении договора коммерческой концессии, за исключением зданий (помещений, сооружений) и автотранспортных средств для личного пользования;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выплаты по передаче прав на франшизу (паушальный взнос).</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Дополнительно к документам, указанным в пунктах 2.1</w:t>
      </w:r>
      <w:r w:rsidR="0079164C" w:rsidRPr="00177C28">
        <w:rPr>
          <w:rFonts w:ascii="Times New Roman" w:hAnsi="Times New Roman" w:cs="Times New Roman"/>
          <w:sz w:val="26"/>
          <w:szCs w:val="26"/>
        </w:rPr>
        <w:t>2</w:t>
      </w:r>
      <w:r w:rsidRPr="00177C28">
        <w:rPr>
          <w:rFonts w:ascii="Times New Roman" w:hAnsi="Times New Roman" w:cs="Times New Roman"/>
          <w:sz w:val="26"/>
          <w:szCs w:val="26"/>
        </w:rPr>
        <w:t xml:space="preserve"> - 2.1</w:t>
      </w:r>
      <w:r w:rsidR="0079164C" w:rsidRPr="00177C28">
        <w:rPr>
          <w:rFonts w:ascii="Times New Roman" w:hAnsi="Times New Roman" w:cs="Times New Roman"/>
          <w:sz w:val="26"/>
          <w:szCs w:val="26"/>
        </w:rPr>
        <w:t>4</w:t>
      </w:r>
      <w:r w:rsidRPr="00177C28">
        <w:rPr>
          <w:rFonts w:ascii="Times New Roman" w:hAnsi="Times New Roman" w:cs="Times New Roman"/>
          <w:sz w:val="26"/>
          <w:szCs w:val="26"/>
        </w:rPr>
        <w:t xml:space="preserve"> настоящего Порядка, заявитель предоставляет:</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а) бизнес-проект, утвержденный заявителем, который должен содержать: </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 название, общее описание и срок реализации бизнес-проекта, вид экономической деятельности; </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 производственный план (используемые сырье, товары, материалы, технологические процессы и оборудование; </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обеспеченность помещением; основные свойства и качественные характеристики производимых и (или) реализуемых товаров (работ, услуг);</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потенциальные потребители товаров (работ, услуг); география поставок);</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финансовый план (общая стоимость бизнес-проекта, источники финансирования бизнес-проекта, планируемые направления использования субсидии);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показатели бизнес-проекта в течение срока его реализации с разбивкой по годам (количество вновь создаваемых рабочих мест, среднемесячная заработная плата, объем выручки, сумма налоговых платежей и иных обязательных платежей, уплачиваемых в бюджеты бюджетной системы Российской Федерации, иные показатели, указываемые по желанию заявителя).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б) копии: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 </w:t>
      </w:r>
      <w:r w:rsidRPr="00177C28">
        <w:rPr>
          <w:rFonts w:ascii="Times New Roman" w:hAnsi="Times New Roman" w:cs="Times New Roman"/>
          <w:sz w:val="26"/>
          <w:szCs w:val="26"/>
          <w:shd w:val="clear" w:color="auto" w:fill="FFFFFF"/>
        </w:rPr>
        <w:t xml:space="preserve">документов, </w:t>
      </w:r>
      <w:r w:rsidRPr="00177C28">
        <w:rPr>
          <w:rFonts w:ascii="Times New Roman" w:hAnsi="Times New Roman" w:cs="Times New Roman"/>
          <w:sz w:val="26"/>
          <w:szCs w:val="26"/>
        </w:rPr>
        <w:t>подтверждающих произведенные затраты (договоры, счета-фактуры, накладные, акты, платежные поручения)</w:t>
      </w:r>
      <w:r w:rsidRPr="00177C28">
        <w:rPr>
          <w:rFonts w:ascii="Times New Roman" w:hAnsi="Times New Roman" w:cs="Times New Roman"/>
          <w:sz w:val="26"/>
          <w:szCs w:val="26"/>
          <w:shd w:val="clear" w:color="auto" w:fill="FFFFFF"/>
        </w:rPr>
        <w:t>;</w:t>
      </w:r>
      <w:r w:rsidRPr="00177C28">
        <w:rPr>
          <w:rFonts w:ascii="Times New Roman" w:hAnsi="Times New Roman" w:cs="Times New Roman"/>
          <w:sz w:val="26"/>
          <w:szCs w:val="26"/>
        </w:rPr>
        <w:t xml:space="preserve"> </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документов на приобретенное основное средство, содержащих информацию о дате его изготовления, технических характеристиках и др. (при их наличии);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 договора коммерческой концессии и свидетельства о государственной регистрации предоставления права использования в предпринимательской </w:t>
      </w:r>
      <w:r w:rsidRPr="00177C28">
        <w:rPr>
          <w:rFonts w:ascii="Times New Roman" w:hAnsi="Times New Roman" w:cs="Times New Roman"/>
          <w:sz w:val="26"/>
          <w:szCs w:val="26"/>
        </w:rPr>
        <w:lastRenderedPageBreak/>
        <w:t>деятельности комплекса принадлежащих правообладателю исключительных прав по договору коммерческой концессии (при возмещении части затрат по договорам коммерческой концессии).</w:t>
      </w:r>
    </w:p>
    <w:p w:rsidR="00FA162D" w:rsidRPr="00177C28" w:rsidRDefault="00FA162D" w:rsidP="00FA162D">
      <w:pPr>
        <w:spacing w:after="0" w:line="240" w:lineRule="auto"/>
        <w:ind w:firstLine="709"/>
        <w:jc w:val="both"/>
      </w:pPr>
      <w:r w:rsidRPr="00177C28">
        <w:rPr>
          <w:rFonts w:ascii="Times New Roman" w:eastAsia="Calibri" w:hAnsi="Times New Roman" w:cs="Times New Roman"/>
          <w:sz w:val="26"/>
          <w:szCs w:val="26"/>
        </w:rPr>
        <w:t>2.1</w:t>
      </w:r>
      <w:r w:rsidR="0079164C" w:rsidRPr="00177C28">
        <w:rPr>
          <w:rFonts w:ascii="Times New Roman" w:eastAsia="Calibri" w:hAnsi="Times New Roman" w:cs="Times New Roman"/>
          <w:sz w:val="26"/>
          <w:szCs w:val="26"/>
        </w:rPr>
        <w:t>5</w:t>
      </w:r>
      <w:r w:rsidRPr="00177C28">
        <w:rPr>
          <w:rFonts w:ascii="Times New Roman" w:eastAsia="Calibri" w:hAnsi="Times New Roman" w:cs="Times New Roman"/>
          <w:sz w:val="26"/>
          <w:szCs w:val="26"/>
        </w:rPr>
        <w:t>.2. Субсидия,</w:t>
      </w:r>
      <w:r w:rsidRPr="00177C28">
        <w:rPr>
          <w:rFonts w:ascii="Times New Roman" w:hAnsi="Times New Roman" w:cs="Times New Roman"/>
          <w:sz w:val="26"/>
          <w:szCs w:val="26"/>
        </w:rPr>
        <w:t xml:space="preserve"> указанная в подпункте 1.5.2 пункта 1.5 настоящего Порядка, предоставляется в целях возмещения части фактически произведенных и документально подтвержденных затрат, понесенных не ранее 1 января года, предшествующего году подачи заявления о предоставлении субсидии.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Дополнительно к документам, указанным в пунктах 2.1</w:t>
      </w:r>
      <w:r w:rsidR="0079164C" w:rsidRPr="00177C28">
        <w:rPr>
          <w:rFonts w:ascii="Times New Roman" w:hAnsi="Times New Roman" w:cs="Times New Roman"/>
          <w:sz w:val="26"/>
          <w:szCs w:val="26"/>
        </w:rPr>
        <w:t>2</w:t>
      </w:r>
      <w:r w:rsidRPr="00177C28">
        <w:rPr>
          <w:rFonts w:ascii="Times New Roman" w:hAnsi="Times New Roman" w:cs="Times New Roman"/>
          <w:sz w:val="26"/>
          <w:szCs w:val="26"/>
        </w:rPr>
        <w:t xml:space="preserve"> - 2.1</w:t>
      </w:r>
      <w:r w:rsidR="0079164C" w:rsidRPr="00177C28">
        <w:rPr>
          <w:rFonts w:ascii="Times New Roman" w:hAnsi="Times New Roman" w:cs="Times New Roman"/>
          <w:sz w:val="26"/>
          <w:szCs w:val="26"/>
        </w:rPr>
        <w:t>4</w:t>
      </w:r>
      <w:r w:rsidRPr="00177C28">
        <w:rPr>
          <w:rFonts w:ascii="Times New Roman" w:hAnsi="Times New Roman" w:cs="Times New Roman"/>
          <w:sz w:val="26"/>
          <w:szCs w:val="26"/>
        </w:rPr>
        <w:t xml:space="preserve"> настоящего Порядка, заявитель предоставляет:</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а) технико-экономическое обоснование приобретения оборудования в целях создания и (или) развития и (или) модернизации производства товаров по форме, согласно приложению № 3 к настоящему Порядку;</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б) копии: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 </w:t>
      </w:r>
      <w:r w:rsidRPr="00177C28">
        <w:rPr>
          <w:rFonts w:ascii="Times New Roman" w:hAnsi="Times New Roman" w:cs="Times New Roman"/>
          <w:sz w:val="26"/>
          <w:szCs w:val="26"/>
          <w:shd w:val="clear" w:color="auto" w:fill="FFFFFF"/>
        </w:rPr>
        <w:t xml:space="preserve">документов, </w:t>
      </w:r>
      <w:r w:rsidRPr="00177C28">
        <w:rPr>
          <w:rFonts w:ascii="Times New Roman" w:hAnsi="Times New Roman" w:cs="Times New Roman"/>
          <w:sz w:val="26"/>
          <w:szCs w:val="26"/>
        </w:rPr>
        <w:t>подтверждающих произведенные затраты (договоры, счета-фактуры, накладные, акты, платежные поручения)</w:t>
      </w:r>
      <w:r w:rsidRPr="00177C28">
        <w:rPr>
          <w:rFonts w:ascii="Times New Roman" w:hAnsi="Times New Roman" w:cs="Times New Roman"/>
          <w:sz w:val="26"/>
          <w:szCs w:val="26"/>
          <w:shd w:val="clear" w:color="auto" w:fill="FFFFFF"/>
        </w:rPr>
        <w:t>;</w:t>
      </w:r>
      <w:r w:rsidRPr="00177C28">
        <w:rPr>
          <w:rFonts w:ascii="Times New Roman" w:hAnsi="Times New Roman" w:cs="Times New Roman"/>
          <w:sz w:val="26"/>
          <w:szCs w:val="26"/>
        </w:rPr>
        <w:t xml:space="preserve"> </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79164C" w:rsidRPr="00177C28">
        <w:rPr>
          <w:rFonts w:ascii="Times New Roman" w:hAnsi="Times New Roman" w:cs="Times New Roman"/>
          <w:sz w:val="26"/>
          <w:szCs w:val="26"/>
        </w:rPr>
        <w:t>5</w:t>
      </w:r>
      <w:r w:rsidRPr="00177C28">
        <w:rPr>
          <w:rFonts w:ascii="Times New Roman" w:hAnsi="Times New Roman" w:cs="Times New Roman"/>
          <w:sz w:val="26"/>
          <w:szCs w:val="26"/>
        </w:rPr>
        <w:t>.3. Субсидия, указанная в подпункте 1.5.3 пункта 1.5 настоящего Порядка, предоставляется в целях возмещения части фактически произведенных и документально подтвержденных затрат, понесенных не ранее 1 января года, предшествующего году подачи заявки, на оплату электрической энергии, непосредственно использованной при производстве товаров (работ, услуг).</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Дополнительно к документам, указанным в пунктах 2.1</w:t>
      </w:r>
      <w:r w:rsidR="0079164C" w:rsidRPr="00177C28">
        <w:rPr>
          <w:rFonts w:ascii="Times New Roman" w:hAnsi="Times New Roman" w:cs="Times New Roman"/>
          <w:sz w:val="26"/>
          <w:szCs w:val="26"/>
        </w:rPr>
        <w:t>2</w:t>
      </w:r>
      <w:r w:rsidRPr="00177C28">
        <w:rPr>
          <w:rFonts w:ascii="Times New Roman" w:hAnsi="Times New Roman" w:cs="Times New Roman"/>
          <w:sz w:val="26"/>
          <w:szCs w:val="26"/>
        </w:rPr>
        <w:t xml:space="preserve"> - 2.1</w:t>
      </w:r>
      <w:r w:rsidR="0079164C" w:rsidRPr="00177C28">
        <w:rPr>
          <w:rFonts w:ascii="Times New Roman" w:hAnsi="Times New Roman" w:cs="Times New Roman"/>
          <w:sz w:val="26"/>
          <w:szCs w:val="26"/>
        </w:rPr>
        <w:t>4</w:t>
      </w:r>
      <w:r w:rsidRPr="00177C28">
        <w:rPr>
          <w:rFonts w:ascii="Times New Roman" w:hAnsi="Times New Roman" w:cs="Times New Roman"/>
          <w:sz w:val="26"/>
          <w:szCs w:val="26"/>
        </w:rPr>
        <w:t xml:space="preserve"> настоящего Порядка, заявитель предоставляет копии:</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pacing w:val="1"/>
          <w:sz w:val="26"/>
          <w:szCs w:val="26"/>
          <w:shd w:val="clear" w:color="auto" w:fill="FFFFFF"/>
        </w:rPr>
      </w:pPr>
      <w:r w:rsidRPr="00177C28">
        <w:rPr>
          <w:rFonts w:ascii="Times New Roman" w:hAnsi="Times New Roman" w:cs="Times New Roman"/>
          <w:spacing w:val="1"/>
          <w:sz w:val="26"/>
          <w:szCs w:val="26"/>
          <w:shd w:val="clear" w:color="auto" w:fill="FFFFFF"/>
        </w:rPr>
        <w:t xml:space="preserve">- договоров </w:t>
      </w:r>
      <w:r w:rsidRPr="00177C28">
        <w:rPr>
          <w:rFonts w:ascii="Times New Roman" w:hAnsi="Times New Roman" w:cs="Times New Roman"/>
          <w:sz w:val="26"/>
          <w:szCs w:val="26"/>
        </w:rPr>
        <w:t xml:space="preserve">и дополнительных соглашений (при наличии), заключенных с организацией, оказывающей услуги электроснабжения (для </w:t>
      </w:r>
      <w:r w:rsidRPr="00177C28">
        <w:rPr>
          <w:rFonts w:ascii="Times New Roman" w:hAnsi="Times New Roman" w:cs="Times New Roman"/>
          <w:spacing w:val="1"/>
          <w:sz w:val="26"/>
          <w:szCs w:val="26"/>
          <w:shd w:val="clear" w:color="auto" w:fill="FFFFFF"/>
        </w:rPr>
        <w:t>заявителя - собственника недвижимого имущества);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pacing w:val="1"/>
          <w:sz w:val="26"/>
          <w:szCs w:val="26"/>
        </w:rPr>
      </w:pPr>
      <w:r w:rsidRPr="00177C28">
        <w:rPr>
          <w:rFonts w:ascii="Times New Roman" w:hAnsi="Times New Roman" w:cs="Times New Roman"/>
          <w:spacing w:val="1"/>
          <w:sz w:val="26"/>
          <w:szCs w:val="26"/>
          <w:shd w:val="clear" w:color="auto" w:fill="FFFFFF"/>
        </w:rPr>
        <w:t xml:space="preserve">- </w:t>
      </w:r>
      <w:r w:rsidRPr="00177C28">
        <w:rPr>
          <w:rFonts w:ascii="Times New Roman" w:hAnsi="Times New Roman" w:cs="Times New Roman"/>
          <w:sz w:val="26"/>
          <w:szCs w:val="26"/>
        </w:rPr>
        <w:t>договора аренды помещения, арендуемого в целях ведения предпринимательской деятельности (для</w:t>
      </w:r>
      <w:r w:rsidRPr="00177C28">
        <w:rPr>
          <w:rFonts w:ascii="Times New Roman" w:hAnsi="Times New Roman" w:cs="Times New Roman"/>
          <w:spacing w:val="1"/>
          <w:sz w:val="26"/>
          <w:szCs w:val="26"/>
          <w:shd w:val="clear" w:color="auto" w:fill="FFFFFF"/>
        </w:rPr>
        <w:t xml:space="preserve"> заявителя </w:t>
      </w:r>
      <w:r w:rsidRPr="00177C28">
        <w:rPr>
          <w:rFonts w:ascii="Times New Roman" w:hAnsi="Times New Roman" w:cs="Times New Roman"/>
          <w:sz w:val="26"/>
          <w:szCs w:val="26"/>
        </w:rPr>
        <w:t>- арендатор недвижимого имущества);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shd w:val="clear" w:color="auto" w:fill="FFFFFF"/>
        </w:rPr>
        <w:t xml:space="preserve">- </w:t>
      </w:r>
      <w:r w:rsidRPr="00177C28">
        <w:rPr>
          <w:rFonts w:ascii="Times New Roman" w:hAnsi="Times New Roman" w:cs="Times New Roman"/>
          <w:sz w:val="26"/>
          <w:szCs w:val="26"/>
        </w:rPr>
        <w:t>документов, подтверждающие произведенные затраты за потребленную электрическую энергию (счета-фактуры, накладные, акты, платежные поручения).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79164C" w:rsidRPr="00177C28">
        <w:rPr>
          <w:rFonts w:ascii="Times New Roman" w:hAnsi="Times New Roman" w:cs="Times New Roman"/>
          <w:sz w:val="26"/>
          <w:szCs w:val="26"/>
        </w:rPr>
        <w:t>5</w:t>
      </w:r>
      <w:r w:rsidRPr="00177C28">
        <w:rPr>
          <w:rFonts w:ascii="Times New Roman" w:hAnsi="Times New Roman" w:cs="Times New Roman"/>
          <w:sz w:val="26"/>
          <w:szCs w:val="26"/>
        </w:rPr>
        <w:t>.4. Субсидия, указанная в подпункте 1.5.4 пункта 1.5 настоящего Порядка, предоставляется в целях возмещения части фактически произведенных и документально подтвержденных затрат, необходимых для осуществления деятельности в области народных художественных промыслов, ремесел, туризма, понесенных не ранее 1 января года, предшествующего году подачи заявки.</w:t>
      </w:r>
    </w:p>
    <w:p w:rsidR="00FA162D" w:rsidRPr="00177C28" w:rsidRDefault="00FA162D" w:rsidP="00FA162D">
      <w:pPr>
        <w:pStyle w:val="ConsPlusNormal"/>
        <w:ind w:firstLine="709"/>
        <w:jc w:val="both"/>
        <w:rPr>
          <w:rFonts w:ascii="Times New Roman" w:hAnsi="Times New Roman" w:cs="Times New Roman"/>
          <w:bCs/>
          <w:sz w:val="26"/>
          <w:szCs w:val="26"/>
        </w:rPr>
      </w:pPr>
      <w:r w:rsidRPr="00177C28">
        <w:rPr>
          <w:rFonts w:ascii="Times New Roman" w:hAnsi="Times New Roman" w:cs="Times New Roman"/>
          <w:sz w:val="26"/>
          <w:szCs w:val="26"/>
        </w:rPr>
        <w:t xml:space="preserve">а) заявителям, осуществляющим </w:t>
      </w:r>
      <w:r w:rsidRPr="00177C28">
        <w:rPr>
          <w:rFonts w:ascii="Times New Roman" w:hAnsi="Times New Roman" w:cs="Times New Roman"/>
          <w:spacing w:val="-6"/>
          <w:sz w:val="26"/>
          <w:szCs w:val="26"/>
        </w:rPr>
        <w:t xml:space="preserve">деятельность в </w:t>
      </w:r>
      <w:r w:rsidRPr="00177C28">
        <w:rPr>
          <w:rFonts w:ascii="Times New Roman" w:hAnsi="Times New Roman" w:cs="Times New Roman"/>
          <w:sz w:val="26"/>
          <w:szCs w:val="26"/>
        </w:rPr>
        <w:t xml:space="preserve">области народных художественных промыслов </w:t>
      </w:r>
      <w:r w:rsidRPr="00177C28">
        <w:rPr>
          <w:rFonts w:ascii="Times New Roman" w:hAnsi="Times New Roman" w:cs="Times New Roman"/>
          <w:spacing w:val="-6"/>
          <w:sz w:val="26"/>
          <w:szCs w:val="26"/>
        </w:rPr>
        <w:t>(</w:t>
      </w:r>
      <w:r w:rsidRPr="00177C28">
        <w:rPr>
          <w:rFonts w:ascii="Times New Roman" w:hAnsi="Times New Roman" w:cs="Times New Roman"/>
          <w:sz w:val="26"/>
          <w:szCs w:val="26"/>
        </w:rPr>
        <w:t xml:space="preserve">код 32.99.8 «Производство изделий народных художественных промыслов» раздела </w:t>
      </w:r>
      <w:r w:rsidRPr="00177C28">
        <w:rPr>
          <w:rFonts w:ascii="Times New Roman" w:hAnsi="Times New Roman" w:cs="Times New Roman"/>
          <w:sz w:val="26"/>
          <w:szCs w:val="26"/>
          <w:lang w:val="en-US"/>
        </w:rPr>
        <w:t>C</w:t>
      </w:r>
      <w:r w:rsidRPr="00177C28">
        <w:rPr>
          <w:rFonts w:ascii="Times New Roman" w:hAnsi="Times New Roman" w:cs="Times New Roman"/>
          <w:sz w:val="26"/>
          <w:szCs w:val="26"/>
        </w:rPr>
        <w:t xml:space="preserve"> «Обрабатывающие производства» ОКВЭД 2) и (или) в области ремесленной деятельности (виды экономической деятельности, отнесенные в рамках настоящего Порядка к видам ремесленной деятельности, приведены в </w:t>
      </w:r>
      <w:r w:rsidRPr="00177C28">
        <w:rPr>
          <w:rFonts w:ascii="Times New Roman" w:hAnsi="Times New Roman" w:cs="Times New Roman"/>
          <w:bCs/>
          <w:sz w:val="26"/>
          <w:szCs w:val="26"/>
        </w:rPr>
        <w:t>приложении № 6 настоящего Порядка), субсидия предоставляется на частичную компенсацию:</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расходов, связанных с приобретением инструментов и (или) оборудования для осуществления деятельности. Заявляемые к возмещению инструменты и (или) оборудование должны быть новыми, не бывшими в эксплуатации;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расходов, связанных с приобретением сырья для осуществления деятельности;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 расходов, связанных с приобретением расходных материалов для </w:t>
      </w:r>
      <w:r w:rsidRPr="00177C28">
        <w:rPr>
          <w:rFonts w:ascii="Times New Roman" w:hAnsi="Times New Roman" w:cs="Times New Roman"/>
          <w:sz w:val="26"/>
          <w:szCs w:val="26"/>
        </w:rPr>
        <w:lastRenderedPageBreak/>
        <w:t>осуществления деятельности.</w:t>
      </w:r>
    </w:p>
    <w:p w:rsidR="00FA162D" w:rsidRPr="00177C28" w:rsidRDefault="00FA162D" w:rsidP="00FA162D">
      <w:pPr>
        <w:pStyle w:val="ConsPlusNormal"/>
        <w:ind w:firstLine="709"/>
        <w:jc w:val="both"/>
        <w:rPr>
          <w:rFonts w:ascii="Times New Roman" w:hAnsi="Times New Roman" w:cs="Times New Roman"/>
          <w:bCs/>
          <w:sz w:val="26"/>
          <w:szCs w:val="26"/>
        </w:rPr>
      </w:pPr>
      <w:r w:rsidRPr="00177C28">
        <w:rPr>
          <w:rFonts w:ascii="Times New Roman" w:hAnsi="Times New Roman" w:cs="Times New Roman"/>
          <w:bCs/>
          <w:sz w:val="26"/>
          <w:szCs w:val="26"/>
        </w:rPr>
        <w:t xml:space="preserve"> Дополнительно к документам, </w:t>
      </w:r>
      <w:r w:rsidRPr="00177C28">
        <w:rPr>
          <w:rFonts w:ascii="Times New Roman" w:hAnsi="Times New Roman" w:cs="Times New Roman"/>
          <w:sz w:val="26"/>
          <w:szCs w:val="26"/>
        </w:rPr>
        <w:t>указанным в пунктах 2.1</w:t>
      </w:r>
      <w:r w:rsidR="00FF7A53" w:rsidRPr="00177C28">
        <w:rPr>
          <w:rFonts w:ascii="Times New Roman" w:hAnsi="Times New Roman" w:cs="Times New Roman"/>
          <w:sz w:val="26"/>
          <w:szCs w:val="26"/>
        </w:rPr>
        <w:t>2</w:t>
      </w:r>
      <w:r w:rsidRPr="00177C28">
        <w:rPr>
          <w:rFonts w:ascii="Times New Roman" w:hAnsi="Times New Roman" w:cs="Times New Roman"/>
          <w:sz w:val="26"/>
          <w:szCs w:val="26"/>
        </w:rPr>
        <w:t xml:space="preserve"> - 2.1</w:t>
      </w:r>
      <w:r w:rsidR="00FF7A53" w:rsidRPr="00177C28">
        <w:rPr>
          <w:rFonts w:ascii="Times New Roman" w:hAnsi="Times New Roman" w:cs="Times New Roman"/>
          <w:sz w:val="26"/>
          <w:szCs w:val="26"/>
        </w:rPr>
        <w:t>4</w:t>
      </w:r>
      <w:r w:rsidRPr="00177C28">
        <w:rPr>
          <w:rFonts w:ascii="Times New Roman" w:hAnsi="Times New Roman" w:cs="Times New Roman"/>
          <w:sz w:val="26"/>
          <w:szCs w:val="26"/>
        </w:rPr>
        <w:t xml:space="preserve"> настоящего Порядка, заявители предоставляют копии</w:t>
      </w:r>
      <w:r w:rsidRPr="00177C28">
        <w:rPr>
          <w:rFonts w:ascii="Times New Roman" w:hAnsi="Times New Roman" w:cs="Times New Roman"/>
          <w:bCs/>
          <w:sz w:val="26"/>
          <w:szCs w:val="26"/>
        </w:rPr>
        <w:t>:</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shd w:val="clear" w:color="auto" w:fill="FFFFFF"/>
        </w:rPr>
      </w:pPr>
      <w:r w:rsidRPr="00177C28">
        <w:rPr>
          <w:rFonts w:ascii="Times New Roman" w:hAnsi="Times New Roman" w:cs="Times New Roman"/>
          <w:sz w:val="26"/>
          <w:szCs w:val="26"/>
          <w:shd w:val="clear" w:color="auto" w:fill="FFFFFF"/>
        </w:rPr>
        <w:t xml:space="preserve">- документов, </w:t>
      </w:r>
      <w:r w:rsidRPr="00177C28">
        <w:rPr>
          <w:rFonts w:ascii="Times New Roman" w:hAnsi="Times New Roman" w:cs="Times New Roman"/>
          <w:sz w:val="26"/>
          <w:szCs w:val="26"/>
        </w:rPr>
        <w:t>подтверждающих произведенные затраты (договоры, счета-фактуры, накладные, акты, платежные поручения)</w:t>
      </w:r>
      <w:r w:rsidRPr="00177C28">
        <w:rPr>
          <w:rFonts w:ascii="Times New Roman" w:hAnsi="Times New Roman" w:cs="Times New Roman"/>
          <w:sz w:val="26"/>
          <w:szCs w:val="26"/>
          <w:shd w:val="clear" w:color="auto" w:fill="FFFFFF"/>
        </w:rPr>
        <w:t>;</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смет расходов изготовления изделий заявителя с обоснованием;</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описание изделия с указанием количества сырья, расходных материалов, инструментов и (или) оборудования, необходимых для создания одной единицы изделия;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образцы или фотографии изготавливаемых изделий;</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фото- и (или) видеоматериалы, фиксирующие процесс изготовления заявителем изделия.</w:t>
      </w:r>
    </w:p>
    <w:p w:rsidR="00FA162D" w:rsidRPr="00177C28" w:rsidRDefault="00FA162D" w:rsidP="00FA162D">
      <w:pPr>
        <w:pStyle w:val="ConsPlusNormal"/>
        <w:ind w:firstLine="709"/>
        <w:jc w:val="both"/>
        <w:rPr>
          <w:rFonts w:ascii="Times New Roman" w:hAnsi="Times New Roman" w:cs="Times New Roman"/>
          <w:bCs/>
          <w:sz w:val="26"/>
          <w:szCs w:val="26"/>
        </w:rPr>
      </w:pPr>
      <w:r w:rsidRPr="00177C28">
        <w:rPr>
          <w:rFonts w:ascii="Times New Roman" w:hAnsi="Times New Roman" w:cs="Times New Roman"/>
          <w:spacing w:val="-6"/>
          <w:sz w:val="26"/>
          <w:szCs w:val="26"/>
        </w:rPr>
        <w:t xml:space="preserve">б) </w:t>
      </w:r>
      <w:r w:rsidRPr="00177C28">
        <w:rPr>
          <w:rFonts w:ascii="Times New Roman" w:hAnsi="Times New Roman" w:cs="Times New Roman"/>
          <w:sz w:val="26"/>
          <w:szCs w:val="26"/>
        </w:rPr>
        <w:t xml:space="preserve">заявителям, осуществляющим </w:t>
      </w:r>
      <w:r w:rsidRPr="00177C28">
        <w:rPr>
          <w:rFonts w:ascii="Times New Roman" w:hAnsi="Times New Roman" w:cs="Times New Roman"/>
          <w:spacing w:val="-6"/>
          <w:sz w:val="26"/>
          <w:szCs w:val="26"/>
        </w:rPr>
        <w:t>деятельность в сфере туризма (</w:t>
      </w:r>
      <w:r w:rsidRPr="00177C28">
        <w:rPr>
          <w:rFonts w:ascii="Times New Roman" w:hAnsi="Times New Roman" w:cs="Times New Roman"/>
          <w:sz w:val="26"/>
          <w:szCs w:val="26"/>
        </w:rPr>
        <w:t>код 79 «</w:t>
      </w:r>
      <w:r w:rsidRPr="00177C28">
        <w:rPr>
          <w:rFonts w:ascii="Times New Roman" w:hAnsi="Times New Roman" w:cs="Times New Roman"/>
          <w:bCs/>
          <w:iCs/>
          <w:sz w:val="26"/>
          <w:szCs w:val="26"/>
        </w:rPr>
        <w:t>Деятельность туристических агентств и прочих организаций, предоставляющих услуги в сфере туризма</w:t>
      </w:r>
      <w:r w:rsidRPr="00177C28">
        <w:rPr>
          <w:rFonts w:ascii="Times New Roman" w:hAnsi="Times New Roman" w:cs="Times New Roman"/>
          <w:sz w:val="26"/>
          <w:szCs w:val="26"/>
        </w:rPr>
        <w:t xml:space="preserve">» раздела </w:t>
      </w:r>
      <w:r w:rsidRPr="00177C28">
        <w:rPr>
          <w:rFonts w:ascii="Times New Roman" w:hAnsi="Times New Roman" w:cs="Times New Roman"/>
          <w:sz w:val="26"/>
          <w:szCs w:val="26"/>
          <w:lang w:val="en-US"/>
        </w:rPr>
        <w:t>N</w:t>
      </w:r>
      <w:r w:rsidRPr="00177C28">
        <w:rPr>
          <w:rFonts w:ascii="Times New Roman" w:hAnsi="Times New Roman" w:cs="Times New Roman"/>
          <w:sz w:val="26"/>
          <w:szCs w:val="26"/>
        </w:rPr>
        <w:t xml:space="preserve"> «Д</w:t>
      </w:r>
      <w:r w:rsidRPr="00177C28">
        <w:rPr>
          <w:rFonts w:ascii="Times New Roman" w:hAnsi="Times New Roman" w:cs="Times New Roman"/>
          <w:bCs/>
          <w:iCs/>
          <w:sz w:val="26"/>
          <w:szCs w:val="26"/>
        </w:rPr>
        <w:t>еятельность административная и сопутствующие дополнительные услуги</w:t>
      </w:r>
      <w:r w:rsidRPr="00177C28">
        <w:rPr>
          <w:rFonts w:ascii="Times New Roman" w:hAnsi="Times New Roman" w:cs="Times New Roman"/>
          <w:sz w:val="26"/>
          <w:szCs w:val="26"/>
        </w:rPr>
        <w:t xml:space="preserve">» ОКВЭД 2), </w:t>
      </w:r>
      <w:r w:rsidRPr="00177C28">
        <w:rPr>
          <w:rFonts w:ascii="Times New Roman" w:hAnsi="Times New Roman" w:cs="Times New Roman"/>
          <w:bCs/>
          <w:sz w:val="26"/>
          <w:szCs w:val="26"/>
        </w:rPr>
        <w:t>субсидия предоставляется на частичную компенсацию:</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расходов, связанных с приобретением основных средств;</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расходов, связанных с приобретением инвентаря.</w:t>
      </w:r>
    </w:p>
    <w:p w:rsidR="00FA162D" w:rsidRPr="00177C28" w:rsidRDefault="00FA162D" w:rsidP="00FA162D">
      <w:pPr>
        <w:pStyle w:val="ConsPlusNormal"/>
        <w:ind w:firstLine="709"/>
        <w:jc w:val="both"/>
        <w:rPr>
          <w:rFonts w:ascii="Times New Roman" w:hAnsi="Times New Roman" w:cs="Times New Roman"/>
          <w:sz w:val="26"/>
          <w:szCs w:val="26"/>
          <w:shd w:val="clear" w:color="auto" w:fill="FFFFFF"/>
        </w:rPr>
      </w:pPr>
      <w:r w:rsidRPr="00177C28">
        <w:rPr>
          <w:rFonts w:ascii="Times New Roman" w:hAnsi="Times New Roman" w:cs="Times New Roman"/>
          <w:bCs/>
          <w:sz w:val="26"/>
          <w:szCs w:val="26"/>
        </w:rPr>
        <w:t xml:space="preserve">Дополнительно к документам, </w:t>
      </w:r>
      <w:r w:rsidRPr="00177C28">
        <w:rPr>
          <w:rFonts w:ascii="Times New Roman" w:hAnsi="Times New Roman" w:cs="Times New Roman"/>
          <w:sz w:val="26"/>
          <w:szCs w:val="26"/>
        </w:rPr>
        <w:t>указанным в пунктах 2.1</w:t>
      </w:r>
      <w:r w:rsidR="00FF7A53" w:rsidRPr="00177C28">
        <w:rPr>
          <w:rFonts w:ascii="Times New Roman" w:hAnsi="Times New Roman" w:cs="Times New Roman"/>
          <w:sz w:val="26"/>
          <w:szCs w:val="26"/>
        </w:rPr>
        <w:t>2</w:t>
      </w:r>
      <w:r w:rsidRPr="00177C28">
        <w:rPr>
          <w:rFonts w:ascii="Times New Roman" w:hAnsi="Times New Roman" w:cs="Times New Roman"/>
          <w:sz w:val="26"/>
          <w:szCs w:val="26"/>
        </w:rPr>
        <w:t xml:space="preserve"> - 2.1</w:t>
      </w:r>
      <w:r w:rsidR="00FF7A53" w:rsidRPr="00177C28">
        <w:rPr>
          <w:rFonts w:ascii="Times New Roman" w:hAnsi="Times New Roman" w:cs="Times New Roman"/>
          <w:sz w:val="26"/>
          <w:szCs w:val="26"/>
        </w:rPr>
        <w:t>4</w:t>
      </w:r>
      <w:r w:rsidRPr="00177C28">
        <w:rPr>
          <w:rFonts w:ascii="Times New Roman" w:hAnsi="Times New Roman" w:cs="Times New Roman"/>
          <w:sz w:val="26"/>
          <w:szCs w:val="26"/>
        </w:rPr>
        <w:t xml:space="preserve"> настоящего Порядка, заявители предоставляют копии</w:t>
      </w:r>
      <w:r w:rsidRPr="00177C28">
        <w:rPr>
          <w:rFonts w:ascii="Times New Roman" w:hAnsi="Times New Roman" w:cs="Times New Roman"/>
          <w:sz w:val="26"/>
          <w:szCs w:val="26"/>
          <w:shd w:val="clear" w:color="auto" w:fill="FFFFFF"/>
        </w:rPr>
        <w:t xml:space="preserve"> </w:t>
      </w:r>
      <w:r w:rsidRPr="00177C28">
        <w:rPr>
          <w:rFonts w:ascii="Times New Roman" w:hAnsi="Times New Roman" w:cs="Times New Roman"/>
          <w:sz w:val="26"/>
          <w:szCs w:val="26"/>
        </w:rPr>
        <w:t>документов, подтверждающих произведенные затраты (договоры, счета-фактуры, накладные, акты, платежные поручения)</w:t>
      </w:r>
      <w:r w:rsidRPr="00177C28">
        <w:rPr>
          <w:rFonts w:ascii="Times New Roman" w:hAnsi="Times New Roman" w:cs="Times New Roman"/>
          <w:sz w:val="26"/>
          <w:szCs w:val="26"/>
          <w:shd w:val="clear" w:color="auto" w:fill="FFFFFF"/>
        </w:rPr>
        <w:t>.</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FF7A53" w:rsidRPr="00177C28">
        <w:rPr>
          <w:rFonts w:ascii="Times New Roman" w:hAnsi="Times New Roman" w:cs="Times New Roman"/>
          <w:sz w:val="26"/>
          <w:szCs w:val="26"/>
        </w:rPr>
        <w:t>5</w:t>
      </w:r>
      <w:r w:rsidRPr="00177C28">
        <w:rPr>
          <w:rFonts w:ascii="Times New Roman" w:hAnsi="Times New Roman" w:cs="Times New Roman"/>
          <w:sz w:val="26"/>
          <w:szCs w:val="26"/>
        </w:rPr>
        <w:t>.5 Субсидия, указанная в подпункте 1.5.5 пункта 1.5 настоящего Порядка, предоставляется по действующему договору лизинга, заключенному не ранее 1 января года, предшествующего году подачи заявки.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bCs/>
          <w:sz w:val="26"/>
          <w:szCs w:val="26"/>
        </w:rPr>
        <w:t xml:space="preserve">Дополнительно к документам, </w:t>
      </w:r>
      <w:r w:rsidRPr="00177C28">
        <w:rPr>
          <w:rFonts w:ascii="Times New Roman" w:hAnsi="Times New Roman" w:cs="Times New Roman"/>
          <w:sz w:val="26"/>
          <w:szCs w:val="26"/>
        </w:rPr>
        <w:t>указанным в пунктах 2.1</w:t>
      </w:r>
      <w:r w:rsidR="00FF7A53" w:rsidRPr="00177C28">
        <w:rPr>
          <w:rFonts w:ascii="Times New Roman" w:hAnsi="Times New Roman" w:cs="Times New Roman"/>
          <w:sz w:val="26"/>
          <w:szCs w:val="26"/>
        </w:rPr>
        <w:t>2</w:t>
      </w:r>
      <w:r w:rsidRPr="00177C28">
        <w:rPr>
          <w:rFonts w:ascii="Times New Roman" w:hAnsi="Times New Roman" w:cs="Times New Roman"/>
          <w:sz w:val="26"/>
          <w:szCs w:val="26"/>
        </w:rPr>
        <w:t xml:space="preserve"> - 2.1</w:t>
      </w:r>
      <w:r w:rsidR="00FF7A53" w:rsidRPr="00177C28">
        <w:rPr>
          <w:rFonts w:ascii="Times New Roman" w:hAnsi="Times New Roman" w:cs="Times New Roman"/>
          <w:sz w:val="26"/>
          <w:szCs w:val="26"/>
        </w:rPr>
        <w:t>4</w:t>
      </w:r>
      <w:r w:rsidRPr="00177C28">
        <w:rPr>
          <w:rFonts w:ascii="Times New Roman" w:hAnsi="Times New Roman" w:cs="Times New Roman"/>
          <w:sz w:val="26"/>
          <w:szCs w:val="26"/>
        </w:rPr>
        <w:t xml:space="preserve"> настоящего Порядка, заявители предоставляют: </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а) технико-экономическое обоснование приобретения оборудования в целях создания и (или) развития и (или) модернизации производства товаров по форме, согласно приложению № 3 к настоящему Порядку;</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б) копии: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договора лизинга с приложением графика уплаты лизинговых платежей;</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документов, подтверждающих передачу заявителю предмета лизинга во временное владение, пользование;</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документов, подтверждающих уплату авансового лизингового платежа по договору лизинга;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документов, которыми лизингодатель подтверждает получение авансового лизингового платежа в сроки, предусмотренные договором лизинга, а также отсутствие долгов по договору лизинга на первое число месяца подачи заявки.</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FF7A53" w:rsidRPr="00177C28">
        <w:rPr>
          <w:rFonts w:ascii="Times New Roman" w:hAnsi="Times New Roman" w:cs="Times New Roman"/>
          <w:sz w:val="26"/>
          <w:szCs w:val="26"/>
        </w:rPr>
        <w:t>6</w:t>
      </w:r>
      <w:r w:rsidRPr="00177C28">
        <w:rPr>
          <w:rFonts w:ascii="Times New Roman" w:hAnsi="Times New Roman" w:cs="Times New Roman"/>
          <w:sz w:val="26"/>
          <w:szCs w:val="26"/>
        </w:rPr>
        <w:t>. Документы, указанные в пунктах 2.1</w:t>
      </w:r>
      <w:r w:rsidR="00FF7A53" w:rsidRPr="00177C28">
        <w:rPr>
          <w:rFonts w:ascii="Times New Roman" w:hAnsi="Times New Roman" w:cs="Times New Roman"/>
          <w:sz w:val="26"/>
          <w:szCs w:val="26"/>
        </w:rPr>
        <w:t>2</w:t>
      </w:r>
      <w:r w:rsidRPr="00177C28">
        <w:rPr>
          <w:rFonts w:ascii="Times New Roman" w:hAnsi="Times New Roman" w:cs="Times New Roman"/>
          <w:sz w:val="26"/>
          <w:szCs w:val="26"/>
        </w:rPr>
        <w:t xml:space="preserve"> – 2.1</w:t>
      </w:r>
      <w:r w:rsidR="00FF7A53" w:rsidRPr="00177C28">
        <w:rPr>
          <w:rFonts w:ascii="Times New Roman" w:hAnsi="Times New Roman" w:cs="Times New Roman"/>
          <w:sz w:val="26"/>
          <w:szCs w:val="26"/>
        </w:rPr>
        <w:t>5</w:t>
      </w:r>
      <w:r w:rsidRPr="00177C28">
        <w:rPr>
          <w:rFonts w:ascii="Times New Roman" w:hAnsi="Times New Roman" w:cs="Times New Roman"/>
          <w:sz w:val="26"/>
          <w:szCs w:val="26"/>
        </w:rPr>
        <w:t xml:space="preserve"> настоящего Порядка, должны соответствовать следующим требованиям:</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не иметь подчисток либо приписок, исправлений, зачеркнутых слов (цифр), а также повреждений, не позволяющих однозначно истолковать их содержание, или не поддающиеся прочтению.</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 быть подписанными (заверенными) заявителем или его представителем (с приложением документов, подтверждающих полномочия в соответствии с </w:t>
      </w:r>
      <w:r w:rsidRPr="00177C28">
        <w:rPr>
          <w:rFonts w:ascii="Times New Roman" w:hAnsi="Times New Roman" w:cs="Times New Roman"/>
          <w:sz w:val="26"/>
          <w:szCs w:val="26"/>
        </w:rPr>
        <w:lastRenderedPageBreak/>
        <w:t>действующим законодательством), пронумерованными и скрепленными печатью (при наличии печати).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FF7A53" w:rsidRPr="00177C28">
        <w:rPr>
          <w:rFonts w:ascii="Times New Roman" w:hAnsi="Times New Roman" w:cs="Times New Roman"/>
          <w:sz w:val="26"/>
          <w:szCs w:val="26"/>
        </w:rPr>
        <w:t>7</w:t>
      </w:r>
      <w:r w:rsidRPr="00177C28">
        <w:rPr>
          <w:rFonts w:ascii="Times New Roman" w:hAnsi="Times New Roman" w:cs="Times New Roman"/>
          <w:sz w:val="26"/>
          <w:szCs w:val="26"/>
        </w:rPr>
        <w:t>. Заявитель несет ответственность за достоверность предоставляемых сведений и документов для получения субсидии в соответствии с действующим законодательством Российской Федерации.</w:t>
      </w:r>
    </w:p>
    <w:p w:rsidR="00FA162D" w:rsidRPr="00177C28" w:rsidRDefault="00FA162D" w:rsidP="00FA162D">
      <w:pPr>
        <w:autoSpaceDE w:val="0"/>
        <w:autoSpaceDN w:val="0"/>
        <w:adjustRightInd w:val="0"/>
        <w:spacing w:after="0" w:line="240" w:lineRule="auto"/>
        <w:ind w:right="113" w:firstLine="709"/>
        <w:jc w:val="both"/>
        <w:rPr>
          <w:rFonts w:ascii="Times New Roman" w:hAnsi="Times New Roman" w:cs="Times New Roman"/>
          <w:sz w:val="26"/>
          <w:szCs w:val="26"/>
        </w:rPr>
      </w:pPr>
      <w:r w:rsidRPr="00177C28">
        <w:rPr>
          <w:rFonts w:ascii="Times New Roman" w:hAnsi="Times New Roman" w:cs="Times New Roman"/>
          <w:sz w:val="26"/>
          <w:szCs w:val="26"/>
        </w:rPr>
        <w:t>2.1</w:t>
      </w:r>
      <w:r w:rsidR="00FF7A53" w:rsidRPr="00177C28">
        <w:rPr>
          <w:rFonts w:ascii="Times New Roman" w:hAnsi="Times New Roman" w:cs="Times New Roman"/>
          <w:sz w:val="26"/>
          <w:szCs w:val="26"/>
        </w:rPr>
        <w:t>8</w:t>
      </w:r>
      <w:r w:rsidRPr="00177C28">
        <w:rPr>
          <w:rFonts w:ascii="Times New Roman" w:hAnsi="Times New Roman" w:cs="Times New Roman"/>
          <w:sz w:val="26"/>
          <w:szCs w:val="26"/>
        </w:rPr>
        <w:t xml:space="preserve">. Заявка в течение одного рабочего дня со дня, следующего за днем поступления в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регистрируется в журнале регистрации заявок (с указанием времени ее поступления).</w:t>
      </w:r>
    </w:p>
    <w:p w:rsidR="00FA162D" w:rsidRPr="00177C28" w:rsidRDefault="00FA162D" w:rsidP="00FA162D">
      <w:pPr>
        <w:autoSpaceDE w:val="0"/>
        <w:autoSpaceDN w:val="0"/>
        <w:adjustRightInd w:val="0"/>
        <w:spacing w:after="0" w:line="240" w:lineRule="auto"/>
        <w:ind w:right="113"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FF7A53" w:rsidRPr="00177C28">
        <w:rPr>
          <w:rFonts w:ascii="Times New Roman" w:hAnsi="Times New Roman" w:cs="Times New Roman"/>
          <w:sz w:val="26"/>
          <w:szCs w:val="26"/>
        </w:rPr>
        <w:t>19</w:t>
      </w:r>
      <w:r w:rsidRPr="00177C28">
        <w:rPr>
          <w:rFonts w:ascii="Times New Roman" w:hAnsi="Times New Roman" w:cs="Times New Roman"/>
          <w:sz w:val="26"/>
          <w:szCs w:val="26"/>
        </w:rPr>
        <w:t xml:space="preserve">.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течение трех рабочих дней со дня, следующего за днем регистрации в журнале регистрации заявок, осуществляет проверку комплектности и правильности оформления заявки на соответствии с пунктами 2.1</w:t>
      </w:r>
      <w:r w:rsidR="00FF7A53" w:rsidRPr="00177C28">
        <w:rPr>
          <w:rFonts w:ascii="Times New Roman" w:hAnsi="Times New Roman" w:cs="Times New Roman"/>
          <w:sz w:val="26"/>
          <w:szCs w:val="26"/>
        </w:rPr>
        <w:t>2</w:t>
      </w:r>
      <w:r w:rsidRPr="00177C28">
        <w:rPr>
          <w:rFonts w:ascii="Times New Roman" w:hAnsi="Times New Roman" w:cs="Times New Roman"/>
          <w:sz w:val="26"/>
          <w:szCs w:val="26"/>
        </w:rPr>
        <w:t xml:space="preserve"> – 2.1</w:t>
      </w:r>
      <w:r w:rsidR="00FF7A53" w:rsidRPr="00177C28">
        <w:rPr>
          <w:rFonts w:ascii="Times New Roman" w:hAnsi="Times New Roman" w:cs="Times New Roman"/>
          <w:sz w:val="26"/>
          <w:szCs w:val="26"/>
        </w:rPr>
        <w:t>6</w:t>
      </w:r>
      <w:r w:rsidRPr="00177C28">
        <w:rPr>
          <w:rFonts w:ascii="Times New Roman" w:hAnsi="Times New Roman" w:cs="Times New Roman"/>
          <w:sz w:val="26"/>
          <w:szCs w:val="26"/>
        </w:rPr>
        <w:t xml:space="preserve"> настоящего Порядка. </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2.2</w:t>
      </w:r>
      <w:r w:rsidR="00FF7A53" w:rsidRPr="00177C28">
        <w:rPr>
          <w:rFonts w:ascii="Times New Roman" w:hAnsi="Times New Roman" w:cs="Times New Roman"/>
          <w:sz w:val="26"/>
          <w:szCs w:val="26"/>
        </w:rPr>
        <w:t>0</w:t>
      </w:r>
      <w:r w:rsidRPr="00177C28">
        <w:rPr>
          <w:rFonts w:ascii="Times New Roman" w:hAnsi="Times New Roman" w:cs="Times New Roman"/>
          <w:sz w:val="26"/>
          <w:szCs w:val="26"/>
        </w:rPr>
        <w:t>. По результатам проверки заявок, в случае выявления оснований для возврата, указанных в пункте 2.2</w:t>
      </w:r>
      <w:r w:rsidR="00FF7A53" w:rsidRPr="00177C28">
        <w:rPr>
          <w:rFonts w:ascii="Times New Roman" w:hAnsi="Times New Roman" w:cs="Times New Roman"/>
          <w:sz w:val="26"/>
          <w:szCs w:val="26"/>
        </w:rPr>
        <w:t>1</w:t>
      </w:r>
      <w:r w:rsidRPr="00177C28">
        <w:rPr>
          <w:rFonts w:ascii="Times New Roman" w:hAnsi="Times New Roman" w:cs="Times New Roman"/>
          <w:sz w:val="26"/>
          <w:szCs w:val="26"/>
        </w:rPr>
        <w:t xml:space="preserve"> настоящего Порядка,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течение двух рабочих дней со дня, следующего за днем их выявления, возвращает заявку заявителю способом, указанным в заявке, с сопроводительным письмом, подписанным директором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в котором указаны причины возврата.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2.2</w:t>
      </w:r>
      <w:r w:rsidR="009361CD" w:rsidRPr="00177C28">
        <w:rPr>
          <w:rFonts w:ascii="Times New Roman" w:hAnsi="Times New Roman" w:cs="Times New Roman"/>
          <w:sz w:val="26"/>
          <w:szCs w:val="26"/>
        </w:rPr>
        <w:t>1</w:t>
      </w:r>
      <w:r w:rsidRPr="00177C28">
        <w:rPr>
          <w:rFonts w:ascii="Times New Roman" w:hAnsi="Times New Roman" w:cs="Times New Roman"/>
          <w:sz w:val="26"/>
          <w:szCs w:val="26"/>
        </w:rPr>
        <w:t xml:space="preserve">. Основаниями для возврата заявки являются: </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несоответствие представленной заявителем заявки требованиям к заявкам, установленным в объявлении о проведении Конкурса;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не достоверность представленной информации, в том числе информации о месте нахождения и адресе юридического лица;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подача заявки после даты и (или) времени, определенных для подачи заявок.</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2.2</w:t>
      </w:r>
      <w:r w:rsidR="009361CD" w:rsidRPr="00177C28">
        <w:rPr>
          <w:rFonts w:ascii="Times New Roman" w:hAnsi="Times New Roman" w:cs="Times New Roman"/>
          <w:sz w:val="26"/>
          <w:szCs w:val="26"/>
        </w:rPr>
        <w:t>2</w:t>
      </w:r>
      <w:r w:rsidRPr="00177C28">
        <w:rPr>
          <w:rFonts w:ascii="Times New Roman" w:hAnsi="Times New Roman" w:cs="Times New Roman"/>
          <w:sz w:val="26"/>
          <w:szCs w:val="26"/>
        </w:rPr>
        <w:t>. Заявитель вправе повторно направить заявку в соответствии с пунктами 2.1</w:t>
      </w:r>
      <w:r w:rsidR="009361CD" w:rsidRPr="00177C28">
        <w:rPr>
          <w:rFonts w:ascii="Times New Roman" w:hAnsi="Times New Roman" w:cs="Times New Roman"/>
          <w:sz w:val="26"/>
          <w:szCs w:val="26"/>
        </w:rPr>
        <w:t>2</w:t>
      </w:r>
      <w:r w:rsidRPr="00177C28">
        <w:rPr>
          <w:rFonts w:ascii="Times New Roman" w:hAnsi="Times New Roman" w:cs="Times New Roman"/>
          <w:sz w:val="26"/>
          <w:szCs w:val="26"/>
        </w:rPr>
        <w:t xml:space="preserve"> – 2.1</w:t>
      </w:r>
      <w:r w:rsidR="009361CD" w:rsidRPr="00177C28">
        <w:rPr>
          <w:rFonts w:ascii="Times New Roman" w:hAnsi="Times New Roman" w:cs="Times New Roman"/>
          <w:sz w:val="26"/>
          <w:szCs w:val="26"/>
        </w:rPr>
        <w:t>6</w:t>
      </w:r>
      <w:r w:rsidRPr="00177C28">
        <w:rPr>
          <w:rFonts w:ascii="Times New Roman" w:hAnsi="Times New Roman" w:cs="Times New Roman"/>
          <w:sz w:val="26"/>
          <w:szCs w:val="26"/>
        </w:rPr>
        <w:t xml:space="preserve"> настоящего Порядка, устранив замечания, которые послужили основанием для возврата заявки, не позднее даты и времени окончания приема заявок, указанных в объявлении о проведении Конкурса.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2.2</w:t>
      </w:r>
      <w:r w:rsidR="009361CD" w:rsidRPr="00177C28">
        <w:rPr>
          <w:rFonts w:ascii="Times New Roman" w:hAnsi="Times New Roman" w:cs="Times New Roman"/>
          <w:sz w:val="26"/>
          <w:szCs w:val="26"/>
        </w:rPr>
        <w:t>3</w:t>
      </w:r>
      <w:r w:rsidRPr="00177C28">
        <w:rPr>
          <w:rFonts w:ascii="Times New Roman" w:hAnsi="Times New Roman" w:cs="Times New Roman"/>
          <w:sz w:val="26"/>
          <w:szCs w:val="26"/>
        </w:rPr>
        <w:t xml:space="preserve">. Заявитель вправе отозвать заявку не позднее даты и времени окончания приема заявок, указанных в объявлении о проведении Конкурса, на основании заявления об отзыве заявки, составленного в произвольной форме и предоставленного в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Заявка возвращается заявителю не позднее пяти календарных дней, со дня следующего за днем поступления заявления о ее возврате способом, указанным в заявлении. Отозванная заявителем заявка не учитывается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при определении количества заявок, предоставленных для участия в Конкурсе.</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2.2</w:t>
      </w:r>
      <w:r w:rsidR="009361CD" w:rsidRPr="00177C28">
        <w:rPr>
          <w:rFonts w:ascii="Times New Roman" w:hAnsi="Times New Roman" w:cs="Times New Roman"/>
          <w:sz w:val="26"/>
          <w:szCs w:val="26"/>
        </w:rPr>
        <w:t>4</w:t>
      </w:r>
      <w:r w:rsidRPr="00177C28">
        <w:rPr>
          <w:rFonts w:ascii="Times New Roman" w:hAnsi="Times New Roman" w:cs="Times New Roman"/>
          <w:sz w:val="26"/>
          <w:szCs w:val="26"/>
        </w:rPr>
        <w:t xml:space="preserve">. Отзыв заявки не лишает заявителя права направить новую заявку в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соответствии с пунктами 2.1</w:t>
      </w:r>
      <w:r w:rsidR="009361CD" w:rsidRPr="00177C28">
        <w:rPr>
          <w:rFonts w:ascii="Times New Roman" w:hAnsi="Times New Roman" w:cs="Times New Roman"/>
          <w:sz w:val="26"/>
          <w:szCs w:val="26"/>
        </w:rPr>
        <w:t>2</w:t>
      </w:r>
      <w:r w:rsidRPr="00177C28">
        <w:rPr>
          <w:rFonts w:ascii="Times New Roman" w:hAnsi="Times New Roman" w:cs="Times New Roman"/>
          <w:sz w:val="26"/>
          <w:szCs w:val="26"/>
        </w:rPr>
        <w:t xml:space="preserve"> – 2.1</w:t>
      </w:r>
      <w:r w:rsidR="009361CD" w:rsidRPr="00177C28">
        <w:rPr>
          <w:rFonts w:ascii="Times New Roman" w:hAnsi="Times New Roman" w:cs="Times New Roman"/>
          <w:sz w:val="26"/>
          <w:szCs w:val="26"/>
        </w:rPr>
        <w:t>6</w:t>
      </w:r>
      <w:r w:rsidRPr="00177C28">
        <w:rPr>
          <w:rFonts w:ascii="Times New Roman" w:hAnsi="Times New Roman" w:cs="Times New Roman"/>
          <w:sz w:val="26"/>
          <w:szCs w:val="26"/>
        </w:rPr>
        <w:t xml:space="preserve"> настоящего Порядка, но не позднее окончания даты и времени окончания приема заявок, указанных в объявлении о проведении Конкурса. </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2.2</w:t>
      </w:r>
      <w:r w:rsidR="009361CD" w:rsidRPr="00177C28">
        <w:rPr>
          <w:rFonts w:ascii="Times New Roman" w:hAnsi="Times New Roman" w:cs="Times New Roman"/>
          <w:sz w:val="26"/>
          <w:szCs w:val="26"/>
        </w:rPr>
        <w:t>5</w:t>
      </w:r>
      <w:r w:rsidRPr="00177C28">
        <w:rPr>
          <w:rFonts w:ascii="Times New Roman" w:hAnsi="Times New Roman" w:cs="Times New Roman"/>
          <w:sz w:val="26"/>
          <w:szCs w:val="26"/>
        </w:rPr>
        <w:t xml:space="preserve">.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течение пяти рабочих дней со дня, следующего за днем регистрации заявки, в порядке межведомственного информационного взаимодействия, в том числе посредством получения информации с помощью программного обеспечения, посредством информационно-телекоммуникационной сети Интернет, запрашивает в государственных органах, органах местного самоуправления и подведомственных им организациях следующие документы (сведения, содержащиеся в них):</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выписку из Единого государственного реестра юридических лиц или выписку из Единого государственного реестра индивидуальных предпринимателей;</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lastRenderedPageBreak/>
        <w:t>- документ из Фонда социального страхования Российской Федерации, подтверждающий сведения о наличии (отсутствии) задолженности плательщика страховых взносов;</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сведения из Единого реестра субъектов малого и среднего предпринимательства (подтверждение наличия либо отсутствия в реестре);</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выписку из Единого реестра субъектов малого и среднего предпринимательства – получателей поддержки (при наличии сведений о заявителе в реестре);</w:t>
      </w:r>
    </w:p>
    <w:p w:rsidR="00FA162D" w:rsidRPr="00177C28" w:rsidRDefault="00FA162D" w:rsidP="00FA162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7C28">
        <w:rPr>
          <w:rFonts w:ascii="Times New Roman" w:hAnsi="Times New Roman" w:cs="Times New Roman"/>
          <w:sz w:val="26"/>
          <w:szCs w:val="26"/>
        </w:rPr>
        <w:t>- документы, указанные в подпункте 2.1</w:t>
      </w:r>
      <w:r w:rsidR="009361CD" w:rsidRPr="00177C28">
        <w:rPr>
          <w:rFonts w:ascii="Times New Roman" w:hAnsi="Times New Roman" w:cs="Times New Roman"/>
          <w:sz w:val="26"/>
          <w:szCs w:val="26"/>
        </w:rPr>
        <w:t>2</w:t>
      </w:r>
      <w:r w:rsidRPr="00177C28">
        <w:rPr>
          <w:rFonts w:ascii="Times New Roman" w:hAnsi="Times New Roman" w:cs="Times New Roman"/>
          <w:sz w:val="26"/>
          <w:szCs w:val="26"/>
        </w:rPr>
        <w:t>.4 пункта 2.1</w:t>
      </w:r>
      <w:r w:rsidR="009361CD" w:rsidRPr="00177C28">
        <w:rPr>
          <w:rFonts w:ascii="Times New Roman" w:hAnsi="Times New Roman" w:cs="Times New Roman"/>
          <w:sz w:val="26"/>
          <w:szCs w:val="26"/>
        </w:rPr>
        <w:t>2</w:t>
      </w:r>
      <w:r w:rsidRPr="00177C28">
        <w:rPr>
          <w:rFonts w:ascii="Times New Roman" w:hAnsi="Times New Roman" w:cs="Times New Roman"/>
          <w:sz w:val="26"/>
          <w:szCs w:val="26"/>
        </w:rPr>
        <w:t xml:space="preserve"> настоящего Порядка (в случае </w:t>
      </w:r>
      <w:proofErr w:type="spellStart"/>
      <w:r w:rsidRPr="00177C28">
        <w:rPr>
          <w:rFonts w:ascii="Times New Roman" w:hAnsi="Times New Roman" w:cs="Times New Roman"/>
          <w:sz w:val="26"/>
          <w:szCs w:val="26"/>
        </w:rPr>
        <w:t>непредоставления</w:t>
      </w:r>
      <w:proofErr w:type="spellEnd"/>
      <w:r w:rsidRPr="00177C28">
        <w:rPr>
          <w:rFonts w:ascii="Times New Roman" w:hAnsi="Times New Roman" w:cs="Times New Roman"/>
          <w:sz w:val="26"/>
          <w:szCs w:val="26"/>
        </w:rPr>
        <w:t xml:space="preserve"> </w:t>
      </w:r>
      <w:r w:rsidRPr="00177C28">
        <w:rPr>
          <w:rFonts w:ascii="Times New Roman" w:eastAsia="Calibri" w:hAnsi="Times New Roman" w:cs="Times New Roman"/>
          <w:sz w:val="26"/>
          <w:szCs w:val="26"/>
        </w:rPr>
        <w:t xml:space="preserve">заявителем по собственной инициативе). </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2.2</w:t>
      </w:r>
      <w:r w:rsidR="009361CD" w:rsidRPr="00177C28">
        <w:rPr>
          <w:rFonts w:ascii="Times New Roman" w:hAnsi="Times New Roman" w:cs="Times New Roman"/>
          <w:sz w:val="26"/>
          <w:szCs w:val="26"/>
        </w:rPr>
        <w:t>6</w:t>
      </w:r>
      <w:r w:rsidRPr="00177C28">
        <w:rPr>
          <w:rFonts w:ascii="Times New Roman" w:hAnsi="Times New Roman" w:cs="Times New Roman"/>
          <w:sz w:val="26"/>
          <w:szCs w:val="26"/>
        </w:rPr>
        <w:t xml:space="preserve">.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течение пяти рабочих дней со дня, следующего за днем регистрации заявки, запрашивает </w:t>
      </w:r>
      <w:r w:rsidRPr="00177C28">
        <w:rPr>
          <w:rFonts w:ascii="Times New Roman" w:eastAsia="Calibri" w:hAnsi="Times New Roman" w:cs="Times New Roman"/>
          <w:sz w:val="26"/>
          <w:szCs w:val="26"/>
        </w:rPr>
        <w:t>в Администрации города Норильска информацию</w:t>
      </w:r>
      <w:r w:rsidRPr="00177C28">
        <w:rPr>
          <w:rFonts w:ascii="Times New Roman" w:hAnsi="Times New Roman" w:cs="Times New Roman"/>
          <w:sz w:val="26"/>
          <w:szCs w:val="26"/>
        </w:rPr>
        <w:t>:</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бюджетом муниципального образования город Норильск;</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об отсутствии факта получения денежных средств из бюджета муниципального образования город Норильск в соответствии с иными правовыми актами на цели, установленные настоящим Порядком;</w:t>
      </w:r>
    </w:p>
    <w:p w:rsidR="00FA162D" w:rsidRPr="00177C28" w:rsidRDefault="00FA162D" w:rsidP="00FA162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7C28">
        <w:rPr>
          <w:rFonts w:ascii="Times New Roman" w:hAnsi="Times New Roman" w:cs="Times New Roman"/>
          <w:sz w:val="26"/>
          <w:szCs w:val="26"/>
        </w:rPr>
        <w:t xml:space="preserve">- </w:t>
      </w:r>
      <w:r w:rsidRPr="00177C28">
        <w:rPr>
          <w:rFonts w:ascii="Times New Roman" w:eastAsia="Calibri" w:hAnsi="Times New Roman" w:cs="Times New Roman"/>
          <w:sz w:val="26"/>
          <w:szCs w:val="26"/>
        </w:rPr>
        <w:t xml:space="preserve">о трехстороннем (их) договоре (ах) (в случае его (их) </w:t>
      </w:r>
      <w:proofErr w:type="spellStart"/>
      <w:r w:rsidRPr="00177C28">
        <w:rPr>
          <w:rFonts w:ascii="Times New Roman" w:eastAsia="Calibri" w:hAnsi="Times New Roman" w:cs="Times New Roman"/>
          <w:sz w:val="26"/>
          <w:szCs w:val="26"/>
        </w:rPr>
        <w:t>непредоставления</w:t>
      </w:r>
      <w:proofErr w:type="spellEnd"/>
      <w:r w:rsidRPr="00177C28">
        <w:rPr>
          <w:rFonts w:ascii="Times New Roman" w:eastAsia="Calibri" w:hAnsi="Times New Roman" w:cs="Times New Roman"/>
          <w:sz w:val="26"/>
          <w:szCs w:val="26"/>
        </w:rPr>
        <w:t xml:space="preserve"> заявителем по собственной инициативе).</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2.2</w:t>
      </w:r>
      <w:r w:rsidR="009361CD" w:rsidRPr="00177C28">
        <w:rPr>
          <w:rFonts w:ascii="Times New Roman" w:hAnsi="Times New Roman" w:cs="Times New Roman"/>
          <w:sz w:val="26"/>
          <w:szCs w:val="26"/>
        </w:rPr>
        <w:t>7</w:t>
      </w:r>
      <w:r w:rsidRPr="00177C28">
        <w:rPr>
          <w:rFonts w:ascii="Times New Roman" w:hAnsi="Times New Roman" w:cs="Times New Roman"/>
          <w:sz w:val="26"/>
          <w:szCs w:val="26"/>
        </w:rPr>
        <w:t xml:space="preserve">. Документы, полученные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соответствии с пунктами 2.2</w:t>
      </w:r>
      <w:r w:rsidR="009361CD" w:rsidRPr="00177C28">
        <w:rPr>
          <w:rFonts w:ascii="Times New Roman" w:hAnsi="Times New Roman" w:cs="Times New Roman"/>
          <w:sz w:val="26"/>
          <w:szCs w:val="26"/>
        </w:rPr>
        <w:t>5</w:t>
      </w:r>
      <w:r w:rsidRPr="00177C28">
        <w:rPr>
          <w:rFonts w:ascii="Times New Roman" w:hAnsi="Times New Roman" w:cs="Times New Roman"/>
          <w:sz w:val="26"/>
          <w:szCs w:val="26"/>
        </w:rPr>
        <w:t xml:space="preserve"> - 2.2</w:t>
      </w:r>
      <w:r w:rsidR="009361CD" w:rsidRPr="00177C28">
        <w:rPr>
          <w:rFonts w:ascii="Times New Roman" w:hAnsi="Times New Roman" w:cs="Times New Roman"/>
          <w:sz w:val="26"/>
          <w:szCs w:val="26"/>
        </w:rPr>
        <w:t>6</w:t>
      </w:r>
      <w:r w:rsidRPr="00177C28">
        <w:rPr>
          <w:rFonts w:ascii="Times New Roman" w:hAnsi="Times New Roman" w:cs="Times New Roman"/>
          <w:sz w:val="26"/>
          <w:szCs w:val="26"/>
        </w:rPr>
        <w:t xml:space="preserve"> настоящего Порядка, приобщаются к соответствующей заявке.</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2.2</w:t>
      </w:r>
      <w:r w:rsidR="009361CD" w:rsidRPr="00177C28">
        <w:rPr>
          <w:rFonts w:ascii="Times New Roman" w:hAnsi="Times New Roman" w:cs="Times New Roman"/>
          <w:sz w:val="26"/>
          <w:szCs w:val="26"/>
        </w:rPr>
        <w:t>8</w:t>
      </w:r>
      <w:r w:rsidRPr="00177C28">
        <w:rPr>
          <w:rFonts w:ascii="Times New Roman" w:hAnsi="Times New Roman" w:cs="Times New Roman"/>
          <w:sz w:val="26"/>
          <w:szCs w:val="26"/>
        </w:rPr>
        <w:t xml:space="preserve">.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течение десяти рабочих дней со дня, следующего за днем окончания срока приема заявок, указанного в объявлении о проведении Конкурса, готовит заключение по каждой заявке отдельно, в котором подготавливает информацию о наличий (отсутствии) оснований для отказа в допуске к участию в Конкурсе, указанных в пункте 2.3</w:t>
      </w:r>
      <w:r w:rsidR="009361CD" w:rsidRPr="00177C28">
        <w:rPr>
          <w:rFonts w:ascii="Times New Roman" w:hAnsi="Times New Roman" w:cs="Times New Roman"/>
          <w:sz w:val="26"/>
          <w:szCs w:val="26"/>
        </w:rPr>
        <w:t>2</w:t>
      </w:r>
      <w:r w:rsidRPr="00177C28">
        <w:rPr>
          <w:rFonts w:ascii="Times New Roman" w:hAnsi="Times New Roman" w:cs="Times New Roman"/>
          <w:sz w:val="26"/>
          <w:szCs w:val="26"/>
        </w:rPr>
        <w:t xml:space="preserve"> настоящего Порядка.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962566" w:rsidRPr="00177C28">
        <w:rPr>
          <w:rFonts w:ascii="Times New Roman" w:hAnsi="Times New Roman" w:cs="Times New Roman"/>
          <w:sz w:val="26"/>
          <w:szCs w:val="26"/>
        </w:rPr>
        <w:t>29</w:t>
      </w:r>
      <w:r w:rsidRPr="00177C28">
        <w:rPr>
          <w:rFonts w:ascii="Times New Roman" w:hAnsi="Times New Roman" w:cs="Times New Roman"/>
          <w:sz w:val="26"/>
          <w:szCs w:val="26"/>
        </w:rPr>
        <w:t>. Заключения направляются заместителю Главы города Норильска по земельно-имущественным отношениям и развитию предпринимательства в течение одного рабочего дня со дня, следующего за днем окончания срока подготовки заключения, установленного в пункте 2.2</w:t>
      </w:r>
      <w:r w:rsidR="00962566" w:rsidRPr="00177C28">
        <w:rPr>
          <w:rFonts w:ascii="Times New Roman" w:hAnsi="Times New Roman" w:cs="Times New Roman"/>
          <w:sz w:val="26"/>
          <w:szCs w:val="26"/>
        </w:rPr>
        <w:t>8</w:t>
      </w:r>
      <w:r w:rsidRPr="00177C28">
        <w:rPr>
          <w:rFonts w:ascii="Times New Roman" w:hAnsi="Times New Roman" w:cs="Times New Roman"/>
          <w:sz w:val="26"/>
          <w:szCs w:val="26"/>
        </w:rPr>
        <w:t xml:space="preserve"> настоящего Порядка.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2.3</w:t>
      </w:r>
      <w:r w:rsidR="00962566" w:rsidRPr="00177C28">
        <w:rPr>
          <w:rFonts w:ascii="Times New Roman" w:hAnsi="Times New Roman" w:cs="Times New Roman"/>
          <w:sz w:val="26"/>
          <w:szCs w:val="26"/>
        </w:rPr>
        <w:t>0</w:t>
      </w:r>
      <w:r w:rsidRPr="00177C28">
        <w:rPr>
          <w:rFonts w:ascii="Times New Roman" w:hAnsi="Times New Roman" w:cs="Times New Roman"/>
          <w:sz w:val="26"/>
          <w:szCs w:val="26"/>
        </w:rPr>
        <w:t>. Заместитель Главы города Норильска по земельно-имущественным отношениям и развитию предпринимательства на основании заключения, указанного в пункте 2.2</w:t>
      </w:r>
      <w:r w:rsidR="00962566" w:rsidRPr="00177C28">
        <w:rPr>
          <w:rFonts w:ascii="Times New Roman" w:hAnsi="Times New Roman" w:cs="Times New Roman"/>
          <w:sz w:val="26"/>
          <w:szCs w:val="26"/>
        </w:rPr>
        <w:t>8</w:t>
      </w:r>
      <w:r w:rsidRPr="00177C28">
        <w:rPr>
          <w:rFonts w:ascii="Times New Roman" w:hAnsi="Times New Roman" w:cs="Times New Roman"/>
          <w:sz w:val="26"/>
          <w:szCs w:val="26"/>
        </w:rPr>
        <w:t>, и пункта 2.3</w:t>
      </w:r>
      <w:r w:rsidR="00962566" w:rsidRPr="00177C28">
        <w:rPr>
          <w:rFonts w:ascii="Times New Roman" w:hAnsi="Times New Roman" w:cs="Times New Roman"/>
          <w:sz w:val="26"/>
          <w:szCs w:val="26"/>
        </w:rPr>
        <w:t>2</w:t>
      </w:r>
      <w:r w:rsidRPr="00177C28">
        <w:rPr>
          <w:rFonts w:ascii="Times New Roman" w:hAnsi="Times New Roman" w:cs="Times New Roman"/>
          <w:sz w:val="26"/>
          <w:szCs w:val="26"/>
        </w:rPr>
        <w:t xml:space="preserve"> настоящего Порядка, принимает решение о допуске или об отказе в допуске заявителей к участию в Конкурсе и письменно уведомляет заявителя о принятом решении в течение пяти календарных дней со дня, следующего за днем его получения.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2.3</w:t>
      </w:r>
      <w:r w:rsidR="00962566" w:rsidRPr="00177C28">
        <w:rPr>
          <w:rFonts w:ascii="Times New Roman" w:hAnsi="Times New Roman" w:cs="Times New Roman"/>
          <w:sz w:val="26"/>
          <w:szCs w:val="26"/>
        </w:rPr>
        <w:t>1</w:t>
      </w:r>
      <w:r w:rsidRPr="00177C28">
        <w:rPr>
          <w:rFonts w:ascii="Times New Roman" w:hAnsi="Times New Roman" w:cs="Times New Roman"/>
          <w:sz w:val="26"/>
          <w:szCs w:val="26"/>
        </w:rPr>
        <w:t xml:space="preserve">.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течение двух рабочих дней со дня, следующего за днем принятия решения, указанного в пункте 2.3</w:t>
      </w:r>
      <w:r w:rsidR="00332678" w:rsidRPr="00177C28">
        <w:rPr>
          <w:rFonts w:ascii="Times New Roman" w:hAnsi="Times New Roman" w:cs="Times New Roman"/>
          <w:sz w:val="26"/>
          <w:szCs w:val="26"/>
        </w:rPr>
        <w:t>0</w:t>
      </w:r>
      <w:r w:rsidRPr="00177C28">
        <w:rPr>
          <w:rFonts w:ascii="Times New Roman" w:hAnsi="Times New Roman" w:cs="Times New Roman"/>
          <w:sz w:val="26"/>
          <w:szCs w:val="26"/>
        </w:rPr>
        <w:t xml:space="preserve"> настоящего Порядка, размещает на официальном сайте муниципального образования город Норильск www.norilsk-city.ru:</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реестр заявителей, допущенных к участию в Конкурсе (далее – участник Конкурса);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реестр заявителей, не допущенных к участию в Конкурсе.</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Реестр участников Конкурса, формируется с учетом очередности поступления заявок.</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lastRenderedPageBreak/>
        <w:t>Реестр заявителей, не допущенных к участию в Конкурсе, формируется с указанием оснований, указанных в объявлении о проведении Конкурса, которым не соответствуют такие заявки и пунктом 2.3</w:t>
      </w:r>
      <w:r w:rsidR="00332678" w:rsidRPr="00177C28">
        <w:rPr>
          <w:rFonts w:ascii="Times New Roman" w:hAnsi="Times New Roman" w:cs="Times New Roman"/>
          <w:sz w:val="26"/>
          <w:szCs w:val="26"/>
        </w:rPr>
        <w:t>2</w:t>
      </w:r>
      <w:r w:rsidRPr="00177C28">
        <w:rPr>
          <w:rFonts w:ascii="Times New Roman" w:hAnsi="Times New Roman" w:cs="Times New Roman"/>
          <w:sz w:val="26"/>
          <w:szCs w:val="26"/>
        </w:rPr>
        <w:t xml:space="preserve"> настоящего Порядка.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2.3</w:t>
      </w:r>
      <w:r w:rsidR="00332678" w:rsidRPr="00177C28">
        <w:rPr>
          <w:rFonts w:ascii="Times New Roman" w:hAnsi="Times New Roman" w:cs="Times New Roman"/>
          <w:sz w:val="26"/>
          <w:szCs w:val="26"/>
        </w:rPr>
        <w:t>2</w:t>
      </w:r>
      <w:r w:rsidRPr="00177C28">
        <w:rPr>
          <w:rFonts w:ascii="Times New Roman" w:hAnsi="Times New Roman" w:cs="Times New Roman"/>
          <w:sz w:val="26"/>
          <w:szCs w:val="26"/>
        </w:rPr>
        <w:t>. Основаниями для отказа в допуске к участию в Конкурсе является:</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несоответствие заявителя условиям, указанным в пункт</w:t>
      </w:r>
      <w:r w:rsidR="00332678" w:rsidRPr="00177C28">
        <w:rPr>
          <w:rFonts w:ascii="Times New Roman" w:hAnsi="Times New Roman" w:cs="Times New Roman"/>
          <w:sz w:val="26"/>
          <w:szCs w:val="26"/>
        </w:rPr>
        <w:t>ах</w:t>
      </w:r>
      <w:r w:rsidRPr="00177C28">
        <w:rPr>
          <w:rFonts w:ascii="Times New Roman" w:hAnsi="Times New Roman" w:cs="Times New Roman"/>
          <w:sz w:val="26"/>
          <w:szCs w:val="26"/>
        </w:rPr>
        <w:t xml:space="preserve"> 2.</w:t>
      </w:r>
      <w:r w:rsidR="00332678" w:rsidRPr="00177C28">
        <w:rPr>
          <w:rFonts w:ascii="Times New Roman" w:hAnsi="Times New Roman" w:cs="Times New Roman"/>
          <w:sz w:val="26"/>
          <w:szCs w:val="26"/>
        </w:rPr>
        <w:t>8</w:t>
      </w:r>
      <w:r w:rsidRPr="00177C28">
        <w:rPr>
          <w:rFonts w:ascii="Times New Roman" w:hAnsi="Times New Roman" w:cs="Times New Roman"/>
          <w:sz w:val="26"/>
          <w:szCs w:val="26"/>
        </w:rPr>
        <w:t xml:space="preserve"> – 2.1</w:t>
      </w:r>
      <w:r w:rsidR="00332678" w:rsidRPr="00177C28">
        <w:rPr>
          <w:rFonts w:ascii="Times New Roman" w:hAnsi="Times New Roman" w:cs="Times New Roman"/>
          <w:sz w:val="26"/>
          <w:szCs w:val="26"/>
        </w:rPr>
        <w:t>0</w:t>
      </w:r>
      <w:r w:rsidRPr="00177C28">
        <w:rPr>
          <w:rFonts w:ascii="Times New Roman" w:hAnsi="Times New Roman" w:cs="Times New Roman"/>
          <w:sz w:val="26"/>
          <w:szCs w:val="26"/>
        </w:rPr>
        <w:t xml:space="preserve"> настоящего Порядка;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несоответствие представленной заявителем заявки требованиям к заявкам, установленным в объявлении о проведении Конкурса;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не достоверность представленной информации, в том числе информации о месте нахождения и адресе юридического лица;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подача заявки после даты и (или) времени, определенных для ее подачи.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2.3</w:t>
      </w:r>
      <w:r w:rsidR="00934B9C">
        <w:rPr>
          <w:rFonts w:ascii="Times New Roman" w:hAnsi="Times New Roman" w:cs="Times New Roman"/>
          <w:sz w:val="26"/>
          <w:szCs w:val="26"/>
        </w:rPr>
        <w:t>3</w:t>
      </w:r>
      <w:r w:rsidRPr="00177C28">
        <w:rPr>
          <w:rFonts w:ascii="Times New Roman" w:hAnsi="Times New Roman" w:cs="Times New Roman"/>
          <w:sz w:val="26"/>
          <w:szCs w:val="26"/>
        </w:rPr>
        <w:t>. Заявки участников Конкурса вместе с реестром участников Конкурса и расчетом размеров субсидий, произведенных в соответствии с пунктом 3.2 настоящего Порядка, в течение пяти рабочих дней со дня, следующего за днем принятия решения, указанного в пункте 2.3</w:t>
      </w:r>
      <w:r w:rsidR="00D65726" w:rsidRPr="00177C28">
        <w:rPr>
          <w:rFonts w:ascii="Times New Roman" w:hAnsi="Times New Roman" w:cs="Times New Roman"/>
          <w:sz w:val="26"/>
          <w:szCs w:val="26"/>
        </w:rPr>
        <w:t>0</w:t>
      </w:r>
      <w:r w:rsidRPr="00177C28">
        <w:rPr>
          <w:rFonts w:ascii="Times New Roman" w:hAnsi="Times New Roman" w:cs="Times New Roman"/>
          <w:sz w:val="26"/>
          <w:szCs w:val="26"/>
        </w:rPr>
        <w:t xml:space="preserve"> настоящего Порядка, направляются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на рассмотрение Комиссией.</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2.3</w:t>
      </w:r>
      <w:r w:rsidR="00934B9C">
        <w:rPr>
          <w:rFonts w:ascii="Times New Roman" w:hAnsi="Times New Roman" w:cs="Times New Roman"/>
          <w:sz w:val="26"/>
          <w:szCs w:val="26"/>
        </w:rPr>
        <w:t>4</w:t>
      </w:r>
      <w:r w:rsidRPr="00177C28">
        <w:rPr>
          <w:rFonts w:ascii="Times New Roman" w:hAnsi="Times New Roman" w:cs="Times New Roman"/>
          <w:sz w:val="26"/>
          <w:szCs w:val="26"/>
        </w:rPr>
        <w:t xml:space="preserve">. Заседание Комиссии назначается в течение семи рабочих дней со дня, следующего за днем получения от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документов, указанных в пункте 2.3</w:t>
      </w:r>
      <w:r w:rsidR="00934B9C">
        <w:rPr>
          <w:rFonts w:ascii="Times New Roman" w:hAnsi="Times New Roman" w:cs="Times New Roman"/>
          <w:sz w:val="26"/>
          <w:szCs w:val="26"/>
        </w:rPr>
        <w:t>3</w:t>
      </w:r>
      <w:r w:rsidRPr="00177C28">
        <w:rPr>
          <w:rFonts w:ascii="Times New Roman" w:hAnsi="Times New Roman" w:cs="Times New Roman"/>
          <w:sz w:val="26"/>
          <w:szCs w:val="26"/>
        </w:rPr>
        <w:t xml:space="preserve"> настоящего Порядка. </w:t>
      </w:r>
    </w:p>
    <w:p w:rsidR="00FA162D" w:rsidRPr="00177C28" w:rsidRDefault="00FA162D" w:rsidP="00FA162D">
      <w:pPr>
        <w:pStyle w:val="ConsPlusNormal"/>
        <w:ind w:right="113" w:firstLine="709"/>
        <w:jc w:val="both"/>
        <w:rPr>
          <w:rFonts w:ascii="Times New Roman" w:hAnsi="Times New Roman" w:cs="Times New Roman"/>
          <w:sz w:val="26"/>
          <w:szCs w:val="26"/>
        </w:rPr>
      </w:pPr>
      <w:r w:rsidRPr="00177C28">
        <w:rPr>
          <w:rFonts w:ascii="Times New Roman" w:hAnsi="Times New Roman" w:cs="Times New Roman"/>
          <w:sz w:val="26"/>
          <w:szCs w:val="26"/>
        </w:rPr>
        <w:t>2.3</w:t>
      </w:r>
      <w:r w:rsidR="00934B9C">
        <w:rPr>
          <w:rFonts w:ascii="Times New Roman" w:hAnsi="Times New Roman" w:cs="Times New Roman"/>
          <w:sz w:val="26"/>
          <w:szCs w:val="26"/>
        </w:rPr>
        <w:t>5</w:t>
      </w:r>
      <w:r w:rsidRPr="00177C28">
        <w:rPr>
          <w:rFonts w:ascii="Times New Roman" w:hAnsi="Times New Roman" w:cs="Times New Roman"/>
          <w:sz w:val="26"/>
          <w:szCs w:val="26"/>
        </w:rPr>
        <w:t xml:space="preserve">. На заседании Комиссии каждая заявка обсуждается отдельно. После обсуждения Комиссией формируется рейтинг заявок в соответствии с критериями отбора получателей субсидии, установленными в приложении № 7 к настоящему Порядку. Комиссия на основании рейтинга заявок определяет победителей конкурса - получателей субсидий из числа участников Конкурса, набравших наибольшее количество баллов. Результаты заносятся в итоговую рейтинговую таблицу. </w:t>
      </w:r>
    </w:p>
    <w:p w:rsidR="00FA162D" w:rsidRPr="00177C28" w:rsidRDefault="00FA162D" w:rsidP="00FA162D">
      <w:pPr>
        <w:pStyle w:val="ConsPlusNormal"/>
        <w:ind w:right="113" w:firstLine="709"/>
        <w:jc w:val="both"/>
        <w:rPr>
          <w:rFonts w:ascii="Times New Roman" w:hAnsi="Times New Roman" w:cs="Times New Roman"/>
          <w:sz w:val="26"/>
          <w:szCs w:val="26"/>
        </w:rPr>
      </w:pPr>
      <w:r w:rsidRPr="00177C28">
        <w:rPr>
          <w:rFonts w:ascii="Times New Roman" w:hAnsi="Times New Roman" w:cs="Times New Roman"/>
          <w:sz w:val="26"/>
          <w:szCs w:val="26"/>
        </w:rPr>
        <w:t>2.3</w:t>
      </w:r>
      <w:r w:rsidR="00934B9C">
        <w:rPr>
          <w:rFonts w:ascii="Times New Roman" w:hAnsi="Times New Roman" w:cs="Times New Roman"/>
          <w:sz w:val="26"/>
          <w:szCs w:val="26"/>
        </w:rPr>
        <w:t>6</w:t>
      </w:r>
      <w:r w:rsidRPr="00177C28">
        <w:rPr>
          <w:rFonts w:ascii="Times New Roman" w:hAnsi="Times New Roman" w:cs="Times New Roman"/>
          <w:sz w:val="26"/>
          <w:szCs w:val="26"/>
        </w:rPr>
        <w:t>. В первую очередь субсидия предоставляется участнику Конкурса,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преимущество отдается участнику Конкурса, заявка которого зарегистрирована ранее. В случае регистрации заявок в один день, преимущество отдается заявке, зарегистрированной ранее по времени.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2.3</w:t>
      </w:r>
      <w:r w:rsidR="00934B9C">
        <w:rPr>
          <w:rFonts w:ascii="Times New Roman" w:hAnsi="Times New Roman" w:cs="Times New Roman"/>
          <w:sz w:val="26"/>
          <w:szCs w:val="26"/>
        </w:rPr>
        <w:t>7</w:t>
      </w:r>
      <w:r w:rsidRPr="00177C28">
        <w:rPr>
          <w:rFonts w:ascii="Times New Roman" w:hAnsi="Times New Roman" w:cs="Times New Roman"/>
          <w:sz w:val="26"/>
          <w:szCs w:val="26"/>
        </w:rPr>
        <w:t>. Принятые Комиссией решения о предоставлении участникам Конкурса субсидий либо об отказе в их предоставлении оформля</w:t>
      </w:r>
      <w:r w:rsidR="001B54C0" w:rsidRPr="00177C28">
        <w:rPr>
          <w:rFonts w:ascii="Times New Roman" w:hAnsi="Times New Roman" w:cs="Times New Roman"/>
          <w:sz w:val="26"/>
          <w:szCs w:val="26"/>
        </w:rPr>
        <w:t>ю</w:t>
      </w:r>
      <w:r w:rsidRPr="00177C28">
        <w:rPr>
          <w:rFonts w:ascii="Times New Roman" w:hAnsi="Times New Roman" w:cs="Times New Roman"/>
          <w:sz w:val="26"/>
          <w:szCs w:val="26"/>
        </w:rPr>
        <w:t>тся протоколом Комиссии. В срок не позднее одного рабочего дня со дня подписания протокол</w:t>
      </w:r>
      <w:r w:rsidR="001B54C0" w:rsidRPr="00177C28">
        <w:rPr>
          <w:rFonts w:ascii="Times New Roman" w:hAnsi="Times New Roman" w:cs="Times New Roman"/>
          <w:sz w:val="26"/>
          <w:szCs w:val="26"/>
        </w:rPr>
        <w:t>а</w:t>
      </w:r>
      <w:r w:rsidRPr="00177C28">
        <w:rPr>
          <w:rFonts w:ascii="Times New Roman" w:hAnsi="Times New Roman" w:cs="Times New Roman"/>
          <w:sz w:val="26"/>
          <w:szCs w:val="26"/>
        </w:rPr>
        <w:t xml:space="preserve"> Комиссии </w:t>
      </w:r>
      <w:r w:rsidR="001B54C0" w:rsidRPr="00177C28">
        <w:rPr>
          <w:rFonts w:ascii="Times New Roman" w:hAnsi="Times New Roman" w:cs="Times New Roman"/>
          <w:sz w:val="26"/>
          <w:szCs w:val="26"/>
        </w:rPr>
        <w:t xml:space="preserve">он </w:t>
      </w:r>
      <w:r w:rsidRPr="00177C28">
        <w:rPr>
          <w:rFonts w:ascii="Times New Roman" w:hAnsi="Times New Roman" w:cs="Times New Roman"/>
          <w:sz w:val="26"/>
          <w:szCs w:val="26"/>
        </w:rPr>
        <w:t xml:space="preserve">вместе с итоговой рейтинговой таблицей направляется в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1B54C0" w:rsidRPr="00177C28">
        <w:rPr>
          <w:rFonts w:ascii="Times New Roman" w:hAnsi="Times New Roman" w:cs="Times New Roman"/>
          <w:sz w:val="26"/>
          <w:szCs w:val="26"/>
        </w:rPr>
        <w:t>3</w:t>
      </w:r>
      <w:r w:rsidR="00934B9C">
        <w:rPr>
          <w:rFonts w:ascii="Times New Roman" w:hAnsi="Times New Roman" w:cs="Times New Roman"/>
          <w:sz w:val="26"/>
          <w:szCs w:val="26"/>
        </w:rPr>
        <w:t>8</w:t>
      </w:r>
      <w:r w:rsidRPr="00177C28">
        <w:rPr>
          <w:rFonts w:ascii="Times New Roman" w:hAnsi="Times New Roman" w:cs="Times New Roman"/>
          <w:sz w:val="26"/>
          <w:szCs w:val="26"/>
        </w:rPr>
        <w:t xml:space="preserve">.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уведомляет участника Конкурса способом, указанным в заявке, о принятом Комиссией решении в срок не позднее двух рабочих дней со дня</w:t>
      </w:r>
      <w:r w:rsidR="007745AE" w:rsidRPr="00177C28">
        <w:rPr>
          <w:rFonts w:ascii="Times New Roman" w:hAnsi="Times New Roman" w:cs="Times New Roman"/>
          <w:sz w:val="26"/>
          <w:szCs w:val="26"/>
        </w:rPr>
        <w:t xml:space="preserve"> его </w:t>
      </w:r>
      <w:r w:rsidRPr="00177C28">
        <w:rPr>
          <w:rFonts w:ascii="Times New Roman" w:hAnsi="Times New Roman" w:cs="Times New Roman"/>
          <w:sz w:val="26"/>
          <w:szCs w:val="26"/>
        </w:rPr>
        <w:t>принятия.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2.</w:t>
      </w:r>
      <w:r w:rsidR="00934B9C">
        <w:rPr>
          <w:rFonts w:ascii="Times New Roman" w:hAnsi="Times New Roman" w:cs="Times New Roman"/>
          <w:sz w:val="26"/>
          <w:szCs w:val="26"/>
        </w:rPr>
        <w:t>39</w:t>
      </w:r>
      <w:r w:rsidRPr="00177C28">
        <w:rPr>
          <w:rFonts w:ascii="Times New Roman" w:hAnsi="Times New Roman" w:cs="Times New Roman"/>
          <w:sz w:val="26"/>
          <w:szCs w:val="26"/>
        </w:rPr>
        <w:t xml:space="preserve">.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срок не позднее пятнадцати рабочих дней со дня, следующего за днем подписания протокола заседания Комиссии о предоставлении либо об отказе в предоставлении субсидий,</w:t>
      </w:r>
      <w:r w:rsidR="00C20462" w:rsidRPr="00177C28">
        <w:rPr>
          <w:rFonts w:ascii="Times New Roman" w:hAnsi="Times New Roman" w:cs="Times New Roman"/>
          <w:sz w:val="26"/>
          <w:szCs w:val="26"/>
        </w:rPr>
        <w:t xml:space="preserve"> а также </w:t>
      </w:r>
      <w:r w:rsidR="00700426" w:rsidRPr="00177C28">
        <w:rPr>
          <w:rFonts w:ascii="Times New Roman" w:hAnsi="Times New Roman" w:cs="Times New Roman"/>
          <w:sz w:val="26"/>
          <w:szCs w:val="26"/>
        </w:rPr>
        <w:t>в случае, предусмотренном пунктами 3.</w:t>
      </w:r>
      <w:r w:rsidR="0034171A" w:rsidRPr="00177C28">
        <w:rPr>
          <w:rFonts w:ascii="Times New Roman" w:hAnsi="Times New Roman" w:cs="Times New Roman"/>
          <w:sz w:val="26"/>
          <w:szCs w:val="26"/>
        </w:rPr>
        <w:t>8</w:t>
      </w:r>
      <w:r w:rsidR="00700426" w:rsidRPr="00177C28">
        <w:rPr>
          <w:rFonts w:ascii="Times New Roman" w:hAnsi="Times New Roman" w:cs="Times New Roman"/>
          <w:sz w:val="26"/>
          <w:szCs w:val="26"/>
        </w:rPr>
        <w:t xml:space="preserve"> – 3.14 настоящего Порядка</w:t>
      </w:r>
      <w:r w:rsidR="0034171A" w:rsidRPr="00177C28">
        <w:rPr>
          <w:rFonts w:ascii="Times New Roman" w:hAnsi="Times New Roman" w:cs="Times New Roman"/>
          <w:sz w:val="26"/>
          <w:szCs w:val="26"/>
        </w:rPr>
        <w:t>,</w:t>
      </w:r>
      <w:r w:rsidRPr="00177C28">
        <w:rPr>
          <w:rFonts w:ascii="Times New Roman" w:hAnsi="Times New Roman" w:cs="Times New Roman"/>
          <w:sz w:val="26"/>
          <w:szCs w:val="26"/>
        </w:rPr>
        <w:t xml:space="preserve"> размещает на официальном сайте муниципального образования город Норильск www.norilsk-city.ru информацию о результатах проведения Конкурса, включающую следующие сведения:</w:t>
      </w:r>
    </w:p>
    <w:p w:rsidR="00FA162D" w:rsidRPr="00177C28" w:rsidRDefault="00FA162D" w:rsidP="00FA162D">
      <w:pPr>
        <w:autoSpaceDE w:val="0"/>
        <w:autoSpaceDN w:val="0"/>
        <w:adjustRightInd w:val="0"/>
        <w:spacing w:after="0" w:line="240" w:lineRule="auto"/>
        <w:ind w:firstLine="539"/>
        <w:jc w:val="both"/>
        <w:rPr>
          <w:rFonts w:ascii="Times New Roman" w:hAnsi="Times New Roman" w:cs="Times New Roman"/>
          <w:sz w:val="26"/>
          <w:szCs w:val="26"/>
        </w:rPr>
      </w:pPr>
      <w:r w:rsidRPr="00177C28">
        <w:rPr>
          <w:rFonts w:ascii="Times New Roman" w:hAnsi="Times New Roman" w:cs="Times New Roman"/>
          <w:sz w:val="26"/>
          <w:szCs w:val="26"/>
        </w:rPr>
        <w:t>- дата, время и место проведения рассмотрения и оценки заявок;</w:t>
      </w:r>
    </w:p>
    <w:p w:rsidR="00FA162D" w:rsidRPr="00177C28" w:rsidRDefault="00FA162D" w:rsidP="00FA162D">
      <w:pPr>
        <w:autoSpaceDE w:val="0"/>
        <w:autoSpaceDN w:val="0"/>
        <w:adjustRightInd w:val="0"/>
        <w:spacing w:after="0" w:line="240" w:lineRule="auto"/>
        <w:ind w:firstLine="539"/>
        <w:jc w:val="both"/>
        <w:rPr>
          <w:rFonts w:ascii="Times New Roman" w:hAnsi="Times New Roman" w:cs="Times New Roman"/>
          <w:sz w:val="26"/>
          <w:szCs w:val="26"/>
        </w:rPr>
      </w:pPr>
      <w:r w:rsidRPr="00177C28">
        <w:rPr>
          <w:rFonts w:ascii="Times New Roman" w:hAnsi="Times New Roman" w:cs="Times New Roman"/>
          <w:sz w:val="26"/>
          <w:szCs w:val="26"/>
        </w:rPr>
        <w:lastRenderedPageBreak/>
        <w:t>- информация об участниках Конкурса, заявки которых были рассмотрены;</w:t>
      </w:r>
    </w:p>
    <w:p w:rsidR="00FA162D" w:rsidRPr="00177C28" w:rsidRDefault="00FA162D" w:rsidP="00FA162D">
      <w:pPr>
        <w:autoSpaceDE w:val="0"/>
        <w:autoSpaceDN w:val="0"/>
        <w:adjustRightInd w:val="0"/>
        <w:spacing w:after="0" w:line="240" w:lineRule="auto"/>
        <w:ind w:firstLine="539"/>
        <w:jc w:val="both"/>
        <w:rPr>
          <w:rFonts w:ascii="Times New Roman" w:hAnsi="Times New Roman" w:cs="Times New Roman"/>
          <w:sz w:val="26"/>
          <w:szCs w:val="26"/>
        </w:rPr>
      </w:pPr>
      <w:r w:rsidRPr="00177C28">
        <w:rPr>
          <w:rFonts w:ascii="Times New Roman" w:hAnsi="Times New Roman" w:cs="Times New Roman"/>
          <w:sz w:val="26"/>
          <w:szCs w:val="26"/>
        </w:rPr>
        <w:t>- информация об участниках Конкурса, заявки которых были отклонены, с указанием причин их отклонения, в том числе положений объявления о проведении конкурсного отбора, которым не соответствуют такие заявки;</w:t>
      </w:r>
    </w:p>
    <w:p w:rsidR="00FA162D" w:rsidRPr="00177C28" w:rsidRDefault="00FA162D" w:rsidP="00FA162D">
      <w:pPr>
        <w:autoSpaceDE w:val="0"/>
        <w:autoSpaceDN w:val="0"/>
        <w:adjustRightInd w:val="0"/>
        <w:spacing w:after="0" w:line="240" w:lineRule="auto"/>
        <w:ind w:firstLine="539"/>
        <w:jc w:val="both"/>
        <w:rPr>
          <w:rFonts w:ascii="Times New Roman" w:hAnsi="Times New Roman" w:cs="Times New Roman"/>
          <w:sz w:val="26"/>
          <w:szCs w:val="26"/>
        </w:rPr>
      </w:pPr>
      <w:r w:rsidRPr="00177C28">
        <w:rPr>
          <w:rFonts w:ascii="Times New Roman" w:hAnsi="Times New Roman" w:cs="Times New Roman"/>
          <w:sz w:val="26"/>
          <w:szCs w:val="26"/>
        </w:rPr>
        <w:t>- последовательность оценки заявок участников Конкурса, присвоенные заявкам участников Конкурса баллы по каждому из предусмотренных критериев оценки заявок, принятое на основании результатов их оценки решение о присвоении заявкам порядковых номеров;</w:t>
      </w:r>
    </w:p>
    <w:p w:rsidR="00FA162D" w:rsidRPr="00177C28" w:rsidRDefault="00FA162D" w:rsidP="00FA162D">
      <w:pPr>
        <w:autoSpaceDE w:val="0"/>
        <w:autoSpaceDN w:val="0"/>
        <w:adjustRightInd w:val="0"/>
        <w:spacing w:after="0" w:line="240" w:lineRule="auto"/>
        <w:ind w:firstLine="539"/>
        <w:jc w:val="both"/>
        <w:rPr>
          <w:rFonts w:ascii="Times New Roman" w:hAnsi="Times New Roman" w:cs="Times New Roman"/>
          <w:sz w:val="26"/>
          <w:szCs w:val="26"/>
        </w:rPr>
      </w:pPr>
      <w:r w:rsidRPr="00177C28">
        <w:rPr>
          <w:rFonts w:ascii="Times New Roman" w:hAnsi="Times New Roman" w:cs="Times New Roman"/>
          <w:sz w:val="26"/>
          <w:szCs w:val="26"/>
        </w:rPr>
        <w:t>- наименование победителя (победителей) Конкурса</w:t>
      </w:r>
      <w:r w:rsidR="007F156F" w:rsidRPr="00177C28">
        <w:rPr>
          <w:rFonts w:ascii="Times New Roman" w:hAnsi="Times New Roman" w:cs="Times New Roman"/>
          <w:sz w:val="26"/>
          <w:szCs w:val="26"/>
        </w:rPr>
        <w:t>,</w:t>
      </w:r>
      <w:r w:rsidRPr="00177C28">
        <w:rPr>
          <w:rFonts w:ascii="Times New Roman" w:hAnsi="Times New Roman" w:cs="Times New Roman"/>
          <w:sz w:val="26"/>
          <w:szCs w:val="26"/>
        </w:rPr>
        <w:t xml:space="preserve"> с которым заключили соглашение и размер предоставляемой ему субсидии.</w:t>
      </w:r>
    </w:p>
    <w:p w:rsidR="00FA162D" w:rsidRPr="00177C28" w:rsidRDefault="00FA162D" w:rsidP="00FA162D">
      <w:pPr>
        <w:pStyle w:val="ConsPlusTitle"/>
        <w:ind w:firstLine="709"/>
        <w:jc w:val="center"/>
        <w:outlineLvl w:val="1"/>
        <w:rPr>
          <w:rFonts w:ascii="Times New Roman" w:hAnsi="Times New Roman" w:cs="Times New Roman"/>
          <w:sz w:val="26"/>
          <w:szCs w:val="26"/>
        </w:rPr>
      </w:pPr>
    </w:p>
    <w:p w:rsidR="00FA162D" w:rsidRPr="00177C28" w:rsidRDefault="00FA162D" w:rsidP="00FA162D">
      <w:pPr>
        <w:autoSpaceDE w:val="0"/>
        <w:autoSpaceDN w:val="0"/>
        <w:adjustRightInd w:val="0"/>
        <w:spacing w:after="0" w:line="240" w:lineRule="auto"/>
        <w:ind w:firstLine="540"/>
        <w:jc w:val="center"/>
        <w:rPr>
          <w:rFonts w:ascii="Times New Roman" w:hAnsi="Times New Roman" w:cs="Times New Roman"/>
          <w:b/>
          <w:sz w:val="26"/>
          <w:szCs w:val="26"/>
        </w:rPr>
      </w:pPr>
      <w:r w:rsidRPr="00177C28">
        <w:rPr>
          <w:rFonts w:ascii="Times New Roman" w:hAnsi="Times New Roman" w:cs="Times New Roman"/>
          <w:b/>
          <w:sz w:val="26"/>
          <w:szCs w:val="26"/>
        </w:rPr>
        <w:t>3. УСЛОВИЯ И ПОРЯДОК ПРЕДОСТАВЛЕНИЯ СУБСИДИЙ</w:t>
      </w:r>
    </w:p>
    <w:p w:rsidR="00FA162D" w:rsidRPr="00177C28" w:rsidRDefault="00FA162D" w:rsidP="00FA162D">
      <w:pPr>
        <w:pStyle w:val="ConsPlusNormal"/>
        <w:ind w:firstLine="709"/>
        <w:jc w:val="both"/>
        <w:rPr>
          <w:rFonts w:ascii="Times New Roman" w:hAnsi="Times New Roman" w:cs="Times New Roman"/>
          <w:sz w:val="26"/>
          <w:szCs w:val="26"/>
        </w:rPr>
      </w:pP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3.1. Субсидии предоставляются по результатам Конкурса, проводимого среди участников Конкурса. </w:t>
      </w:r>
    </w:p>
    <w:p w:rsidR="00FA162D" w:rsidRPr="00177C28" w:rsidRDefault="00FA162D" w:rsidP="00FA162D">
      <w:pPr>
        <w:pStyle w:val="ConsPlusNormal"/>
        <w:ind w:firstLine="709"/>
        <w:jc w:val="both"/>
        <w:rPr>
          <w:rFonts w:ascii="Times New Roman" w:eastAsia="Calibri" w:hAnsi="Times New Roman" w:cs="Times New Roman"/>
          <w:sz w:val="26"/>
          <w:szCs w:val="26"/>
        </w:rPr>
      </w:pPr>
      <w:r w:rsidRPr="00177C28">
        <w:rPr>
          <w:rFonts w:ascii="Times New Roman" w:eastAsia="Calibri" w:hAnsi="Times New Roman" w:cs="Times New Roman"/>
          <w:sz w:val="26"/>
          <w:szCs w:val="26"/>
        </w:rPr>
        <w:t xml:space="preserve">3.2. Расчет размера субсидии </w:t>
      </w:r>
      <w:r w:rsidRPr="00177C28">
        <w:rPr>
          <w:rFonts w:ascii="Times New Roman" w:hAnsi="Times New Roman" w:cs="Times New Roman"/>
          <w:sz w:val="26"/>
          <w:szCs w:val="26"/>
        </w:rPr>
        <w:t xml:space="preserve">осуществляет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пределах объемов финансирования, предусмотренных Программой по определенному виду субсидии,</w:t>
      </w:r>
      <w:r w:rsidRPr="00177C28">
        <w:rPr>
          <w:rFonts w:ascii="Times New Roman" w:eastAsia="Calibri" w:hAnsi="Times New Roman" w:cs="Times New Roman"/>
          <w:sz w:val="26"/>
          <w:szCs w:val="26"/>
        </w:rPr>
        <w:t xml:space="preserve"> в соответствии с Методикой расчета размера субсидии, установленных в приложении № 5 к настоящему Порядку.</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3.3. Предоставление субсидий получателям субсидий осуществляется на основании соглашения о предоставлении субсидии, заключаемого между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и получателем субсидии, в соответствии с типовой формой соглашения о предоставлении субсидии в срок не позднее трех рабочих дней со дня уведомления участника Конкурса о результатах проведения Конкурса. </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Типовая форма соглашения о предоставлении субсидии,</w:t>
      </w:r>
      <w:r w:rsidR="007F156F" w:rsidRPr="00177C28">
        <w:rPr>
          <w:rFonts w:ascii="Times New Roman" w:hAnsi="Times New Roman" w:cs="Times New Roman"/>
          <w:sz w:val="26"/>
          <w:szCs w:val="26"/>
        </w:rPr>
        <w:t xml:space="preserve"> дополнительного</w:t>
      </w:r>
      <w:r w:rsidRPr="00177C28">
        <w:rPr>
          <w:rFonts w:ascii="Times New Roman" w:hAnsi="Times New Roman" w:cs="Times New Roman"/>
          <w:sz w:val="26"/>
          <w:szCs w:val="26"/>
        </w:rPr>
        <w:t xml:space="preserve"> соглашения к соглашению о предоставлении субсидии, в том числе соглашения о расторжении соглашения о предоставлении субсидии, утверждается приказом начальника Финансового управления Администрации города Норильска.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3.4. Обязательным условием предоставления субсидий, включаемым в соглашения, является согласование новых условий соглашения или о расторжении соглашения при </w:t>
      </w:r>
      <w:proofErr w:type="spellStart"/>
      <w:r w:rsidRPr="00177C28">
        <w:rPr>
          <w:rFonts w:ascii="Times New Roman" w:hAnsi="Times New Roman" w:cs="Times New Roman"/>
          <w:sz w:val="26"/>
          <w:szCs w:val="26"/>
        </w:rPr>
        <w:t>недостижении</w:t>
      </w:r>
      <w:proofErr w:type="spellEnd"/>
      <w:r w:rsidRPr="00177C28">
        <w:rPr>
          <w:rFonts w:ascii="Times New Roman" w:hAnsi="Times New Roman" w:cs="Times New Roman"/>
          <w:sz w:val="26"/>
          <w:szCs w:val="26"/>
        </w:rPr>
        <w:t xml:space="preserve"> согласия по новым условиям, в случае уменьшения главному распорядителю бюджетных средств ранее доведенных лимитов бюджетных обязательств, приводящего к невозможности предоставления субсидии в размере, определенном соглашением.</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3.5.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срок не позднее одного рабочего дня со дня заключения соглашения о предоставлении субсидии с получателем субсидии, направляет заявку на финансирование с приложением копии соглашения о предоставлении субсидии, заключенного между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и получателем субсидии, копии протокола о принятии Комиссией решения о предоставлении субсидии в Финансовое управление Администрации города Норильска.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3.6. Финансовое управление Администрации города Норильска в срок не позднее трех рабочих дней со дня</w:t>
      </w:r>
      <w:r w:rsidR="005A36A8" w:rsidRPr="00177C28">
        <w:rPr>
          <w:rFonts w:ascii="Times New Roman" w:hAnsi="Times New Roman" w:cs="Times New Roman"/>
          <w:sz w:val="26"/>
          <w:szCs w:val="26"/>
        </w:rPr>
        <w:t xml:space="preserve"> поступления от</w:t>
      </w:r>
      <w:r w:rsidRPr="00177C28">
        <w:rPr>
          <w:rFonts w:ascii="Times New Roman" w:hAnsi="Times New Roman" w:cs="Times New Roman"/>
          <w:sz w:val="26"/>
          <w:szCs w:val="26"/>
        </w:rPr>
        <w:t xml:space="preserve"> </w:t>
      </w:r>
      <w:proofErr w:type="spellStart"/>
      <w:r w:rsidRPr="00177C28">
        <w:rPr>
          <w:rFonts w:ascii="Times New Roman" w:hAnsi="Times New Roman" w:cs="Times New Roman"/>
          <w:sz w:val="26"/>
          <w:szCs w:val="26"/>
        </w:rPr>
        <w:t>УПРиУ</w:t>
      </w:r>
      <w:proofErr w:type="spellEnd"/>
      <w:r w:rsidR="0015102F" w:rsidRPr="00177C28">
        <w:rPr>
          <w:rFonts w:ascii="Times New Roman" w:hAnsi="Times New Roman" w:cs="Times New Roman"/>
          <w:sz w:val="26"/>
          <w:szCs w:val="26"/>
        </w:rPr>
        <w:t xml:space="preserve"> заявки на финансирование с документами, указанными в пункте 3.5 настоящего Порядка, </w:t>
      </w:r>
      <w:r w:rsidRPr="00177C28">
        <w:rPr>
          <w:rFonts w:ascii="Times New Roman" w:hAnsi="Times New Roman" w:cs="Times New Roman"/>
          <w:sz w:val="26"/>
          <w:szCs w:val="26"/>
        </w:rPr>
        <w:t>осуществляет перечисление субсидии на расчетный счет получателя субсидии, открытый в кредитной организации Российской Федерации.</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Перечисление субсидии </w:t>
      </w:r>
      <w:r w:rsidR="0004158A" w:rsidRPr="00177C28">
        <w:rPr>
          <w:rFonts w:ascii="Times New Roman" w:hAnsi="Times New Roman" w:cs="Times New Roman"/>
          <w:sz w:val="26"/>
          <w:szCs w:val="26"/>
        </w:rPr>
        <w:t>осуществляется</w:t>
      </w:r>
      <w:r w:rsidRPr="00177C28">
        <w:rPr>
          <w:rFonts w:ascii="Times New Roman" w:hAnsi="Times New Roman" w:cs="Times New Roman"/>
          <w:sz w:val="26"/>
          <w:szCs w:val="26"/>
        </w:rPr>
        <w:t xml:space="preserve"> не позднее 10-го рабочего дня, следующего за днем принятия решения о предоставлении субсидии.</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lastRenderedPageBreak/>
        <w:t xml:space="preserve">3.7. Субсидия считается предоставленной получателю субсидии в день списания средств субсидии с лицевого счета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открытого в Финансовом управлении Администрации города Норильска, на расчетный счет получателя субсидии, открытый в кредитной организации Российской Федерации.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3.8. Основанием для отказа в предоставлении субсидии явля</w:t>
      </w:r>
      <w:r w:rsidR="0004158A" w:rsidRPr="00177C28">
        <w:rPr>
          <w:rFonts w:ascii="Times New Roman" w:hAnsi="Times New Roman" w:cs="Times New Roman"/>
          <w:sz w:val="26"/>
          <w:szCs w:val="26"/>
        </w:rPr>
        <w:t>е</w:t>
      </w:r>
      <w:r w:rsidRPr="00177C28">
        <w:rPr>
          <w:rFonts w:ascii="Times New Roman" w:hAnsi="Times New Roman" w:cs="Times New Roman"/>
          <w:sz w:val="26"/>
          <w:szCs w:val="26"/>
        </w:rPr>
        <w:t xml:space="preserve">тся </w:t>
      </w:r>
      <w:proofErr w:type="spellStart"/>
      <w:r w:rsidRPr="00177C28">
        <w:rPr>
          <w:rFonts w:ascii="Times New Roman" w:hAnsi="Times New Roman" w:cs="Times New Roman"/>
          <w:sz w:val="26"/>
          <w:szCs w:val="26"/>
        </w:rPr>
        <w:t>незаключение</w:t>
      </w:r>
      <w:proofErr w:type="spellEnd"/>
      <w:r w:rsidRPr="00177C28">
        <w:rPr>
          <w:rFonts w:ascii="Times New Roman" w:hAnsi="Times New Roman" w:cs="Times New Roman"/>
          <w:sz w:val="26"/>
          <w:szCs w:val="26"/>
        </w:rPr>
        <w:t xml:space="preserve"> соглашения о предоставлении субсидии в срок, указанный в пункте 3.3 настоящего Порядка, по вине получателя субсидии.</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3.9. В случае наличия основани</w:t>
      </w:r>
      <w:r w:rsidR="00A54680" w:rsidRPr="00177C28">
        <w:rPr>
          <w:rFonts w:ascii="Times New Roman" w:hAnsi="Times New Roman" w:cs="Times New Roman"/>
          <w:sz w:val="26"/>
          <w:szCs w:val="26"/>
        </w:rPr>
        <w:t>я</w:t>
      </w:r>
      <w:r w:rsidRPr="00177C28">
        <w:rPr>
          <w:rFonts w:ascii="Times New Roman" w:hAnsi="Times New Roman" w:cs="Times New Roman"/>
          <w:sz w:val="26"/>
          <w:szCs w:val="26"/>
        </w:rPr>
        <w:t xml:space="preserve"> для отказа в предоставлении субсидии, указанн</w:t>
      </w:r>
      <w:r w:rsidR="00A54680" w:rsidRPr="00177C28">
        <w:rPr>
          <w:rFonts w:ascii="Times New Roman" w:hAnsi="Times New Roman" w:cs="Times New Roman"/>
          <w:sz w:val="26"/>
          <w:szCs w:val="26"/>
        </w:rPr>
        <w:t>ого</w:t>
      </w:r>
      <w:r w:rsidRPr="00177C28">
        <w:rPr>
          <w:rFonts w:ascii="Times New Roman" w:hAnsi="Times New Roman" w:cs="Times New Roman"/>
          <w:sz w:val="26"/>
          <w:szCs w:val="26"/>
        </w:rPr>
        <w:t xml:space="preserve"> в пункте 3.8 настоящего Порядка,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течение семи рабочих дней со дня уведомления участника Конкурса о результатах проведения Конкурса, направляет на рассмотрение Комиссии мотивированное заключение о наличии основани</w:t>
      </w:r>
      <w:r w:rsidR="00F231EA" w:rsidRPr="00177C28">
        <w:rPr>
          <w:rFonts w:ascii="Times New Roman" w:hAnsi="Times New Roman" w:cs="Times New Roman"/>
          <w:sz w:val="26"/>
          <w:szCs w:val="26"/>
        </w:rPr>
        <w:t>я</w:t>
      </w:r>
      <w:r w:rsidRPr="00177C28">
        <w:rPr>
          <w:rFonts w:ascii="Times New Roman" w:hAnsi="Times New Roman" w:cs="Times New Roman"/>
          <w:sz w:val="26"/>
          <w:szCs w:val="26"/>
        </w:rPr>
        <w:t xml:space="preserve"> для отказа в предоставлении субсидии получателю субсидии (далее – мотивированное заключение). </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3.10. Заседание Комиссии назначается в течение трех рабочих дней со дня получения мотивированного заключения от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3.11. </w:t>
      </w:r>
      <w:r w:rsidR="00E823A7" w:rsidRPr="00177C28">
        <w:rPr>
          <w:rFonts w:ascii="Times New Roman" w:hAnsi="Times New Roman" w:cs="Times New Roman"/>
          <w:sz w:val="26"/>
          <w:szCs w:val="26"/>
        </w:rPr>
        <w:t xml:space="preserve">При принятии </w:t>
      </w:r>
      <w:r w:rsidRPr="00177C28">
        <w:rPr>
          <w:rFonts w:ascii="Times New Roman" w:hAnsi="Times New Roman" w:cs="Times New Roman"/>
          <w:sz w:val="26"/>
          <w:szCs w:val="26"/>
        </w:rPr>
        <w:t>Комисси</w:t>
      </w:r>
      <w:r w:rsidR="00E823A7" w:rsidRPr="00177C28">
        <w:rPr>
          <w:rFonts w:ascii="Times New Roman" w:hAnsi="Times New Roman" w:cs="Times New Roman"/>
          <w:sz w:val="26"/>
          <w:szCs w:val="26"/>
        </w:rPr>
        <w:t>ей</w:t>
      </w:r>
      <w:r w:rsidRPr="00177C28">
        <w:rPr>
          <w:rFonts w:ascii="Times New Roman" w:hAnsi="Times New Roman" w:cs="Times New Roman"/>
          <w:sz w:val="26"/>
          <w:szCs w:val="26"/>
        </w:rPr>
        <w:t xml:space="preserve"> решени</w:t>
      </w:r>
      <w:r w:rsidR="00E823A7" w:rsidRPr="00177C28">
        <w:rPr>
          <w:rFonts w:ascii="Times New Roman" w:hAnsi="Times New Roman" w:cs="Times New Roman"/>
          <w:sz w:val="26"/>
          <w:szCs w:val="26"/>
        </w:rPr>
        <w:t>я</w:t>
      </w:r>
      <w:r w:rsidRPr="00177C28">
        <w:rPr>
          <w:rFonts w:ascii="Times New Roman" w:hAnsi="Times New Roman" w:cs="Times New Roman"/>
          <w:sz w:val="26"/>
          <w:szCs w:val="26"/>
        </w:rPr>
        <w:t xml:space="preserve"> об отказе в предоставлении субсидии получателю субсидии по основаниям, указанным в пункте 3.8 настоящего Порядка</w:t>
      </w:r>
      <w:r w:rsidR="00E823A7" w:rsidRPr="00177C28">
        <w:rPr>
          <w:rFonts w:ascii="Times New Roman" w:hAnsi="Times New Roman" w:cs="Times New Roman"/>
          <w:sz w:val="26"/>
          <w:szCs w:val="26"/>
        </w:rPr>
        <w:t>, с</w:t>
      </w:r>
      <w:r w:rsidRPr="00177C28">
        <w:rPr>
          <w:rFonts w:ascii="Times New Roman" w:hAnsi="Times New Roman" w:cs="Times New Roman"/>
          <w:sz w:val="26"/>
          <w:szCs w:val="26"/>
        </w:rPr>
        <w:t>редства субсидии, предполагаемые к предоставлению получателю</w:t>
      </w:r>
      <w:r w:rsidR="002A3CD5" w:rsidRPr="00177C28">
        <w:rPr>
          <w:rFonts w:ascii="Times New Roman" w:hAnsi="Times New Roman" w:cs="Times New Roman"/>
          <w:sz w:val="26"/>
          <w:szCs w:val="26"/>
        </w:rPr>
        <w:t xml:space="preserve"> субсидии</w:t>
      </w:r>
      <w:r w:rsidRPr="00177C28">
        <w:rPr>
          <w:rFonts w:ascii="Times New Roman" w:hAnsi="Times New Roman" w:cs="Times New Roman"/>
          <w:sz w:val="26"/>
          <w:szCs w:val="26"/>
        </w:rPr>
        <w:t>, в отношении которого принято решение об отказе в предоставлении субсидии, переходят следующему заявителю в порядке убывания итоговых рейтинговых оценок</w:t>
      </w:r>
      <w:r w:rsidR="00FD6D84" w:rsidRPr="00177C28">
        <w:rPr>
          <w:rFonts w:ascii="Times New Roman" w:hAnsi="Times New Roman" w:cs="Times New Roman"/>
          <w:sz w:val="26"/>
          <w:szCs w:val="26"/>
        </w:rPr>
        <w:t xml:space="preserve"> (далее – новый получатель субсидии)</w:t>
      </w:r>
      <w:r w:rsidRPr="00177C28">
        <w:rPr>
          <w:rFonts w:ascii="Times New Roman" w:hAnsi="Times New Roman" w:cs="Times New Roman"/>
          <w:sz w:val="26"/>
          <w:szCs w:val="26"/>
        </w:rPr>
        <w:t xml:space="preserve">, но в пределах бюджетных ассигнований, предусмотренных на эти цели в бюджете муниципального образования город Норильск в текущем финансовом году. </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3.12. Решение Комиссии оформляется протоколом Комиссии. Протокол Комиссии направляется в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течение одного рабочего дня со дня принятия решения</w:t>
      </w:r>
      <w:r w:rsidR="002A3CD5" w:rsidRPr="00177C28">
        <w:rPr>
          <w:rFonts w:ascii="Times New Roman" w:hAnsi="Times New Roman" w:cs="Times New Roman"/>
          <w:sz w:val="26"/>
          <w:szCs w:val="26"/>
        </w:rPr>
        <w:t xml:space="preserve"> Комиссией.</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3.13.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информирует получателя субсидии</w:t>
      </w:r>
      <w:r w:rsidR="0012688F" w:rsidRPr="00177C28">
        <w:rPr>
          <w:rFonts w:ascii="Times New Roman" w:hAnsi="Times New Roman" w:cs="Times New Roman"/>
          <w:sz w:val="26"/>
          <w:szCs w:val="26"/>
        </w:rPr>
        <w:t xml:space="preserve">, в отношении которого принято решение об отказе в предоставлении субсидии, а </w:t>
      </w:r>
      <w:r w:rsidR="00FD6D84" w:rsidRPr="00177C28">
        <w:rPr>
          <w:rFonts w:ascii="Times New Roman" w:hAnsi="Times New Roman" w:cs="Times New Roman"/>
          <w:sz w:val="26"/>
          <w:szCs w:val="26"/>
        </w:rPr>
        <w:t>также нового получателя субсидии</w:t>
      </w:r>
      <w:r w:rsidRPr="00177C28">
        <w:rPr>
          <w:rFonts w:ascii="Times New Roman" w:hAnsi="Times New Roman" w:cs="Times New Roman"/>
          <w:sz w:val="26"/>
          <w:szCs w:val="26"/>
        </w:rPr>
        <w:t xml:space="preserve"> о принятом Комиссией решении способом, указанным в заявке, в срок не позднее двух рабочих дней со дня</w:t>
      </w:r>
      <w:r w:rsidR="00D73DE1" w:rsidRPr="00177C28">
        <w:rPr>
          <w:rFonts w:ascii="Times New Roman" w:hAnsi="Times New Roman" w:cs="Times New Roman"/>
          <w:sz w:val="26"/>
          <w:szCs w:val="26"/>
        </w:rPr>
        <w:t xml:space="preserve"> его</w:t>
      </w:r>
      <w:r w:rsidRPr="00177C28">
        <w:rPr>
          <w:rFonts w:ascii="Times New Roman" w:hAnsi="Times New Roman" w:cs="Times New Roman"/>
          <w:sz w:val="26"/>
          <w:szCs w:val="26"/>
        </w:rPr>
        <w:t xml:space="preserve"> принятия.</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3.14.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на основании протокола Комиссии, указанного в пункте 3.12 настоящего Порядка, заключает соглашение о предоставлении субсидии с</w:t>
      </w:r>
      <w:r w:rsidR="00085EC3" w:rsidRPr="00177C28">
        <w:rPr>
          <w:rFonts w:ascii="Times New Roman" w:hAnsi="Times New Roman" w:cs="Times New Roman"/>
          <w:sz w:val="26"/>
          <w:szCs w:val="26"/>
        </w:rPr>
        <w:t xml:space="preserve"> новым</w:t>
      </w:r>
      <w:r w:rsidRPr="00177C28">
        <w:rPr>
          <w:rFonts w:ascii="Times New Roman" w:hAnsi="Times New Roman" w:cs="Times New Roman"/>
          <w:sz w:val="26"/>
          <w:szCs w:val="26"/>
        </w:rPr>
        <w:t xml:space="preserve"> получателем субсидии в </w:t>
      </w:r>
      <w:r w:rsidR="00FB55FC" w:rsidRPr="00177C28">
        <w:rPr>
          <w:rFonts w:ascii="Times New Roman" w:hAnsi="Times New Roman" w:cs="Times New Roman"/>
          <w:sz w:val="26"/>
          <w:szCs w:val="26"/>
        </w:rPr>
        <w:t>порядке,</w:t>
      </w:r>
      <w:r w:rsidRPr="00177C28">
        <w:rPr>
          <w:rFonts w:ascii="Times New Roman" w:hAnsi="Times New Roman" w:cs="Times New Roman"/>
          <w:sz w:val="26"/>
          <w:szCs w:val="26"/>
        </w:rPr>
        <w:t xml:space="preserve"> установленн</w:t>
      </w:r>
      <w:r w:rsidR="00FB55FC" w:rsidRPr="00177C28">
        <w:rPr>
          <w:rFonts w:ascii="Times New Roman" w:hAnsi="Times New Roman" w:cs="Times New Roman"/>
          <w:sz w:val="26"/>
          <w:szCs w:val="26"/>
        </w:rPr>
        <w:t>ом</w:t>
      </w:r>
      <w:r w:rsidRPr="00177C28">
        <w:rPr>
          <w:rFonts w:ascii="Times New Roman" w:hAnsi="Times New Roman" w:cs="Times New Roman"/>
          <w:sz w:val="26"/>
          <w:szCs w:val="26"/>
        </w:rPr>
        <w:t xml:space="preserve"> пунктами 3.3, 3.4 настоящего Порядка</w:t>
      </w:r>
      <w:r w:rsidR="00FB55FC" w:rsidRPr="00177C28">
        <w:rPr>
          <w:rFonts w:ascii="Times New Roman" w:hAnsi="Times New Roman" w:cs="Times New Roman"/>
          <w:sz w:val="26"/>
          <w:szCs w:val="26"/>
        </w:rPr>
        <w:t>,</w:t>
      </w:r>
      <w:r w:rsidRPr="00177C28">
        <w:rPr>
          <w:rFonts w:ascii="Times New Roman" w:hAnsi="Times New Roman" w:cs="Times New Roman"/>
          <w:sz w:val="26"/>
          <w:szCs w:val="26"/>
        </w:rPr>
        <w:t xml:space="preserve"> и направляет заявку на финансирование в Финансовое управление Администрации города Норильска в соответствии с пунктом 3.5 настоящего Порядка.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3.15. Перечисление субсидии на расчетный счет</w:t>
      </w:r>
      <w:r w:rsidR="00F96C49" w:rsidRPr="00177C28">
        <w:rPr>
          <w:rFonts w:ascii="Times New Roman" w:hAnsi="Times New Roman" w:cs="Times New Roman"/>
          <w:sz w:val="26"/>
          <w:szCs w:val="26"/>
        </w:rPr>
        <w:t xml:space="preserve"> нового</w:t>
      </w:r>
      <w:r w:rsidRPr="00177C28">
        <w:rPr>
          <w:rFonts w:ascii="Times New Roman" w:hAnsi="Times New Roman" w:cs="Times New Roman"/>
          <w:sz w:val="26"/>
          <w:szCs w:val="26"/>
        </w:rPr>
        <w:t xml:space="preserve"> получателя субсидии, открытый в кредитной организации Российской Федерации, осуществляется Финансовым управлением Администрации города Норильска в соответствии с пунктом 3.6 настоящего Порядка.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3.16. Результатом предоставления субсидии является соответствие на 20 число месяца, следующего за последним отчетным кварталом:</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3.16.1. Для субсидий, указанных в подпунктах 1.5.1, 1.5.2, 1.5.5 пункта 1.5 настоящего Порядка: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количеств</w:t>
      </w:r>
      <w:r w:rsidR="009E4EAA" w:rsidRPr="00177C28">
        <w:rPr>
          <w:rFonts w:ascii="Times New Roman" w:hAnsi="Times New Roman" w:cs="Times New Roman"/>
          <w:sz w:val="26"/>
          <w:szCs w:val="26"/>
        </w:rPr>
        <w:t>а</w:t>
      </w:r>
      <w:r w:rsidRPr="00177C28">
        <w:rPr>
          <w:rFonts w:ascii="Times New Roman" w:hAnsi="Times New Roman" w:cs="Times New Roman"/>
          <w:sz w:val="26"/>
          <w:szCs w:val="26"/>
        </w:rPr>
        <w:t xml:space="preserve"> созданных рабочих мест значению не ниже 90% от указанного в заявке;</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lastRenderedPageBreak/>
        <w:t>- количеств</w:t>
      </w:r>
      <w:r w:rsidR="009E4EAA" w:rsidRPr="00177C28">
        <w:rPr>
          <w:rFonts w:ascii="Times New Roman" w:hAnsi="Times New Roman" w:cs="Times New Roman"/>
          <w:sz w:val="26"/>
          <w:szCs w:val="26"/>
        </w:rPr>
        <w:t>а</w:t>
      </w:r>
      <w:r w:rsidRPr="00177C28">
        <w:rPr>
          <w:rFonts w:ascii="Times New Roman" w:hAnsi="Times New Roman" w:cs="Times New Roman"/>
          <w:sz w:val="26"/>
          <w:szCs w:val="26"/>
        </w:rPr>
        <w:t xml:space="preserve"> сохраненных рабочих мест значению не ниже 90% от среднесписочной численности работников получателя субсидии на 1 января года получения субсидии.</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3.16.2. Для субсидий, указанных в подпунктах 1.5.3, 1.5.4 пункта 1.5 настоящего Порядка:</w:t>
      </w:r>
    </w:p>
    <w:p w:rsidR="00FA162D" w:rsidRPr="00177C28" w:rsidRDefault="00FA162D" w:rsidP="00FA162D">
      <w:pPr>
        <w:autoSpaceDE w:val="0"/>
        <w:autoSpaceDN w:val="0"/>
        <w:adjustRightInd w:val="0"/>
        <w:spacing w:after="0" w:line="240" w:lineRule="auto"/>
        <w:ind w:firstLine="709"/>
        <w:jc w:val="both"/>
        <w:outlineLvl w:val="0"/>
        <w:rPr>
          <w:rFonts w:ascii="Times New Roman" w:hAnsi="Times New Roman" w:cs="Times New Roman"/>
          <w:sz w:val="26"/>
          <w:szCs w:val="26"/>
        </w:rPr>
      </w:pPr>
      <w:r w:rsidRPr="00177C28">
        <w:rPr>
          <w:rFonts w:ascii="Times New Roman" w:hAnsi="Times New Roman" w:cs="Times New Roman"/>
          <w:sz w:val="26"/>
          <w:szCs w:val="26"/>
        </w:rPr>
        <w:t>- объем</w:t>
      </w:r>
      <w:r w:rsidR="005B2A3B" w:rsidRPr="00177C28">
        <w:rPr>
          <w:rFonts w:ascii="Times New Roman" w:hAnsi="Times New Roman" w:cs="Times New Roman"/>
          <w:sz w:val="26"/>
          <w:szCs w:val="26"/>
        </w:rPr>
        <w:t>а</w:t>
      </w:r>
      <w:r w:rsidRPr="00177C28">
        <w:rPr>
          <w:rFonts w:ascii="Times New Roman" w:hAnsi="Times New Roman" w:cs="Times New Roman"/>
          <w:sz w:val="26"/>
          <w:szCs w:val="26"/>
        </w:rPr>
        <w:t xml:space="preserve"> инвестиций в создание и модернизацию предприятия значению не ниже 90% от указанного в заявке.</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3.17. Значение показателей, необходимых для достижения результата предоставления субсидии, устанавливаются в соглашении.</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p>
    <w:p w:rsidR="00FA162D" w:rsidRPr="00177C28" w:rsidRDefault="00FA162D" w:rsidP="00FA162D">
      <w:pPr>
        <w:autoSpaceDE w:val="0"/>
        <w:autoSpaceDN w:val="0"/>
        <w:adjustRightInd w:val="0"/>
        <w:spacing w:after="0" w:line="240" w:lineRule="auto"/>
        <w:ind w:firstLine="709"/>
        <w:jc w:val="center"/>
        <w:rPr>
          <w:rFonts w:ascii="Times New Roman" w:hAnsi="Times New Roman" w:cs="Times New Roman"/>
          <w:b/>
          <w:sz w:val="26"/>
          <w:szCs w:val="26"/>
        </w:rPr>
      </w:pPr>
      <w:r w:rsidRPr="00177C28">
        <w:rPr>
          <w:rFonts w:ascii="Times New Roman" w:hAnsi="Times New Roman" w:cs="Times New Roman"/>
          <w:b/>
          <w:sz w:val="26"/>
          <w:szCs w:val="26"/>
        </w:rPr>
        <w:t>4. ТРЕБОВАНИЯ К ОТЧЕТНОСТИ</w:t>
      </w:r>
    </w:p>
    <w:p w:rsidR="00FA162D" w:rsidRPr="00177C28" w:rsidRDefault="00FA162D" w:rsidP="00FA162D">
      <w:pPr>
        <w:autoSpaceDE w:val="0"/>
        <w:autoSpaceDN w:val="0"/>
        <w:adjustRightInd w:val="0"/>
        <w:spacing w:after="0" w:line="240" w:lineRule="auto"/>
        <w:ind w:firstLine="709"/>
        <w:jc w:val="center"/>
        <w:rPr>
          <w:rFonts w:ascii="Times New Roman" w:hAnsi="Times New Roman" w:cs="Times New Roman"/>
          <w:b/>
          <w:sz w:val="26"/>
          <w:szCs w:val="26"/>
        </w:rPr>
      </w:pP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4.1. Получатель субсидии в течение года ежеквартально (начиная с квартала, в котором получена субсидия) 20 числа месяца, следующего за отчетным кварталом, предоставляет в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следующие документы:</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основные показатели финансово-хозяйственной деятельности, по форме согласно приложению № 4 к настоящему Порядку;</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копию формы «Расчет по страховым взносам» (за исключением раздела, содержащего персонифицированные сведения о застрахованных лицах) за отчетный период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Указанные в настоящем абзаце документы предоставляются всеми получателями субсидий за исключением индивидуальных предпринимателей, у которых отсутствуют наемные работники.</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4.2. </w:t>
      </w:r>
      <w:r w:rsidRPr="00177C28">
        <w:rPr>
          <w:rFonts w:ascii="Times New Roman" w:eastAsia="Calibri" w:hAnsi="Times New Roman" w:cs="Times New Roman"/>
          <w:sz w:val="26"/>
          <w:szCs w:val="26"/>
        </w:rPr>
        <w:t>Получатель субсидии</w:t>
      </w:r>
      <w:r w:rsidRPr="00177C28">
        <w:rPr>
          <w:rFonts w:ascii="Times New Roman" w:hAnsi="Times New Roman" w:cs="Times New Roman"/>
          <w:sz w:val="26"/>
          <w:szCs w:val="26"/>
        </w:rPr>
        <w:t xml:space="preserve"> в течение года ежеквартально (начиная с квартала, в котором получена субсидия) 20 числа месяца, следующего за отчетным кварталом, нарастающим итогом предоставляет в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отчет о достижении значений результатов и показателей, необходимых для достижения результата предоставления субсидии</w:t>
      </w:r>
      <w:r w:rsidR="002919A7" w:rsidRPr="00177C28">
        <w:rPr>
          <w:rFonts w:ascii="Times New Roman" w:hAnsi="Times New Roman" w:cs="Times New Roman"/>
          <w:sz w:val="26"/>
          <w:szCs w:val="26"/>
        </w:rPr>
        <w:t>,</w:t>
      </w:r>
      <w:r w:rsidRPr="00177C28">
        <w:rPr>
          <w:rFonts w:ascii="Times New Roman" w:hAnsi="Times New Roman" w:cs="Times New Roman"/>
          <w:sz w:val="26"/>
          <w:szCs w:val="26"/>
        </w:rPr>
        <w:t xml:space="preserve"> по форме согласно приложению     № 8 к настоящему Порядку;</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trike/>
          <w:sz w:val="26"/>
          <w:szCs w:val="26"/>
        </w:rPr>
      </w:pPr>
      <w:r w:rsidRPr="00177C28">
        <w:rPr>
          <w:rFonts w:ascii="Times New Roman" w:hAnsi="Times New Roman" w:cs="Times New Roman"/>
          <w:sz w:val="26"/>
          <w:szCs w:val="26"/>
        </w:rPr>
        <w:t>- отчет о расходах по форме согласно приложению № 9 к настоящему Порядку с приложением копий платежных документов, подтверждающих факт произведенных расходов.</w:t>
      </w:r>
    </w:p>
    <w:p w:rsidR="00FA162D" w:rsidRPr="00177C28" w:rsidRDefault="00FA162D" w:rsidP="00FA162D">
      <w:pPr>
        <w:pStyle w:val="ConsPlusNormal"/>
        <w:ind w:firstLine="709"/>
        <w:jc w:val="both"/>
        <w:rPr>
          <w:rFonts w:ascii="Times New Roman" w:hAnsi="Times New Roman" w:cs="Times New Roman"/>
          <w:sz w:val="26"/>
          <w:szCs w:val="26"/>
        </w:rPr>
      </w:pPr>
    </w:p>
    <w:p w:rsidR="00FA162D" w:rsidRPr="00177C28" w:rsidRDefault="00FA162D" w:rsidP="00FA162D">
      <w:pPr>
        <w:pStyle w:val="ConsPlusNormal"/>
        <w:ind w:firstLine="709"/>
        <w:jc w:val="center"/>
        <w:rPr>
          <w:rFonts w:ascii="Times New Roman" w:hAnsi="Times New Roman" w:cs="Times New Roman"/>
          <w:sz w:val="26"/>
          <w:szCs w:val="26"/>
        </w:rPr>
      </w:pPr>
      <w:r w:rsidRPr="00177C28">
        <w:rPr>
          <w:rFonts w:ascii="Times New Roman" w:hAnsi="Times New Roman" w:cs="Times New Roman"/>
          <w:b/>
          <w:sz w:val="26"/>
          <w:szCs w:val="26"/>
        </w:rPr>
        <w:t>5. ТРЕБОВАНИЯ ОБ ОСУЩЕСТВЛЕНИИ КОНТРОЛЯ (МОНИТОРИНГА) ЗА СОБЛЮДЕНИЕМ УСЛОВИЙ И ПОРЯДКА ПРЕДОСТАВЛЕНИЯ СУБСИДИЙ И ОТВЕТСТВЕННОСТИ ЗА ИХ НАРУШЕНИЕ</w:t>
      </w:r>
    </w:p>
    <w:p w:rsidR="00FA162D" w:rsidRPr="00177C28" w:rsidRDefault="00FA162D" w:rsidP="00FA162D">
      <w:pPr>
        <w:pStyle w:val="ConsPlusNormal"/>
        <w:ind w:firstLine="709"/>
        <w:jc w:val="both"/>
        <w:rPr>
          <w:rFonts w:ascii="Times New Roman" w:hAnsi="Times New Roman" w:cs="Times New Roman"/>
          <w:sz w:val="26"/>
          <w:szCs w:val="26"/>
        </w:rPr>
      </w:pP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5.1.</w:t>
      </w:r>
      <w:r w:rsidRPr="00177C28">
        <w:t xml:space="preserve"> </w:t>
      </w:r>
      <w:r w:rsidRPr="00177C28">
        <w:rPr>
          <w:rFonts w:ascii="Times New Roman" w:hAnsi="Times New Roman" w:cs="Times New Roman"/>
          <w:sz w:val="26"/>
          <w:szCs w:val="26"/>
        </w:rPr>
        <w:t xml:space="preserve">Контроль за соблюдением Получателем субсидии условий и порядка предоставления субсидии, в том числе в части достижения результатов ее предоставления, осуществляется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путем проведения проверок соблюдения условий и порядка предоставления субсидии, а также результатов ее предоставления.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5.2. Органы муниципального финансового контроля (Контрольно-счетная палата города Норильска и </w:t>
      </w:r>
      <w:r w:rsidR="002919A7" w:rsidRPr="00177C28">
        <w:rPr>
          <w:rFonts w:ascii="Times New Roman" w:hAnsi="Times New Roman" w:cs="Times New Roman"/>
          <w:sz w:val="26"/>
          <w:szCs w:val="26"/>
        </w:rPr>
        <w:t>К</w:t>
      </w:r>
      <w:r w:rsidRPr="00177C28">
        <w:rPr>
          <w:rFonts w:ascii="Times New Roman" w:hAnsi="Times New Roman" w:cs="Times New Roman"/>
          <w:sz w:val="26"/>
          <w:szCs w:val="26"/>
        </w:rPr>
        <w:t>онтрольно-ревизионный отдел Администрации города Норильска) осуществляют проведение проверок в соответствии со статьями 268.1 и 269.2 Бюджетного кодекса Российской Федерации.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lastRenderedPageBreak/>
        <w:t xml:space="preserve">5.3. В случае выявления в ходе проведения проверок в отношении получателя субсидии, указанных в пункте 5.1 настоящего Порядка, факта несоблюдения условий и порядка ее предоставления, а также в случае </w:t>
      </w:r>
      <w:proofErr w:type="spellStart"/>
      <w:r w:rsidRPr="00177C28">
        <w:rPr>
          <w:rFonts w:ascii="Times New Roman" w:hAnsi="Times New Roman" w:cs="Times New Roman"/>
          <w:sz w:val="26"/>
          <w:szCs w:val="26"/>
        </w:rPr>
        <w:t>недостижения</w:t>
      </w:r>
      <w:proofErr w:type="spellEnd"/>
      <w:r w:rsidRPr="00177C28">
        <w:rPr>
          <w:rFonts w:ascii="Times New Roman" w:hAnsi="Times New Roman" w:cs="Times New Roman"/>
          <w:sz w:val="26"/>
          <w:szCs w:val="26"/>
        </w:rPr>
        <w:t xml:space="preserve"> получателем субсидии значений результатов </w:t>
      </w:r>
      <w:r w:rsidR="002919A7" w:rsidRPr="00177C28">
        <w:rPr>
          <w:rFonts w:ascii="Times New Roman" w:hAnsi="Times New Roman" w:cs="Times New Roman"/>
          <w:sz w:val="26"/>
          <w:szCs w:val="26"/>
        </w:rPr>
        <w:t>предоставления</w:t>
      </w:r>
      <w:r w:rsidRPr="00177C28">
        <w:rPr>
          <w:rFonts w:ascii="Times New Roman" w:hAnsi="Times New Roman" w:cs="Times New Roman"/>
          <w:sz w:val="26"/>
          <w:szCs w:val="26"/>
        </w:rPr>
        <w:t xml:space="preserve"> субсидии и показателей, необходимых для достижения результата </w:t>
      </w:r>
      <w:r w:rsidR="002919A7" w:rsidRPr="00177C28">
        <w:rPr>
          <w:rFonts w:ascii="Times New Roman" w:hAnsi="Times New Roman" w:cs="Times New Roman"/>
          <w:sz w:val="26"/>
          <w:szCs w:val="26"/>
        </w:rPr>
        <w:t>предоставления</w:t>
      </w:r>
      <w:r w:rsidRPr="00177C28">
        <w:rPr>
          <w:rFonts w:ascii="Times New Roman" w:hAnsi="Times New Roman" w:cs="Times New Roman"/>
          <w:sz w:val="26"/>
          <w:szCs w:val="26"/>
        </w:rPr>
        <w:t xml:space="preserve"> субсидии, предусмотренных пунктом 3.16 настоящего Порядка, в том числе при получении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от органов муниципального финансового контроля информации о факте (ах) таких нарушений получателем субсидии,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течение пяти рабочих дней с даты выявления нарушений или поступления информации о нарушениях направляет на рассмотрение Комиссии заключение о нарушении условий и порядка предоставления субсидии (далее – Заключение) получателем субсидии.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5.4. Заседание Комиссии назначается в течение семи рабочих дней со дня, следующего за днем получения Заключения от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w:t>
      </w:r>
    </w:p>
    <w:p w:rsidR="00FA162D" w:rsidRPr="00177C28" w:rsidRDefault="00FA162D" w:rsidP="00FA162D">
      <w:pPr>
        <w:autoSpaceDE w:val="0"/>
        <w:autoSpaceDN w:val="0"/>
        <w:adjustRightInd w:val="0"/>
        <w:spacing w:after="0" w:line="240" w:lineRule="auto"/>
        <w:ind w:firstLine="708"/>
        <w:jc w:val="both"/>
        <w:rPr>
          <w:rFonts w:ascii="Times New Roman" w:hAnsi="Times New Roman" w:cs="Times New Roman"/>
          <w:sz w:val="26"/>
          <w:szCs w:val="26"/>
        </w:rPr>
      </w:pPr>
      <w:r w:rsidRPr="00177C28">
        <w:rPr>
          <w:rFonts w:ascii="Times New Roman" w:hAnsi="Times New Roman" w:cs="Times New Roman"/>
          <w:sz w:val="26"/>
          <w:szCs w:val="26"/>
        </w:rPr>
        <w:t xml:space="preserve">5.5. Решение о возврате субсидии с обоснованием </w:t>
      </w:r>
      <w:r w:rsidR="002919A7" w:rsidRPr="00177C28">
        <w:rPr>
          <w:rFonts w:ascii="Times New Roman" w:hAnsi="Times New Roman" w:cs="Times New Roman"/>
          <w:sz w:val="26"/>
          <w:szCs w:val="26"/>
        </w:rPr>
        <w:t>причин</w:t>
      </w:r>
      <w:r w:rsidRPr="00177C28">
        <w:rPr>
          <w:rFonts w:ascii="Times New Roman" w:hAnsi="Times New Roman" w:cs="Times New Roman"/>
          <w:sz w:val="26"/>
          <w:szCs w:val="26"/>
        </w:rPr>
        <w:t xml:space="preserve"> его принятия оформляется протоколом Комиссии и направляется в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срок не позднее одного рабочего дня со дня, следующего за днем его подписания. </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5.6.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в течение трех рабочих дней с даты принятия Комиссией решения о возврате субсидии письменно уведомляет о таком решении получателя субсидии. </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5.7. Получатель субсидии в течение десяти рабочих дней со дня получения от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xml:space="preserve"> </w:t>
      </w:r>
      <w:r w:rsidR="00D771C4" w:rsidRPr="00177C28">
        <w:rPr>
          <w:rFonts w:ascii="Times New Roman" w:hAnsi="Times New Roman" w:cs="Times New Roman"/>
          <w:sz w:val="26"/>
          <w:szCs w:val="26"/>
        </w:rPr>
        <w:t>требования</w:t>
      </w:r>
      <w:r w:rsidRPr="00177C28">
        <w:rPr>
          <w:rFonts w:ascii="Times New Roman" w:hAnsi="Times New Roman" w:cs="Times New Roman"/>
          <w:sz w:val="26"/>
          <w:szCs w:val="26"/>
        </w:rPr>
        <w:t xml:space="preserve"> о возврате субсидии обязан обеспечить возврат перечисленных сумм субсидии на лицевой счет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открытый в Финансовом управлении Администрации города Норильска.</w:t>
      </w:r>
    </w:p>
    <w:p w:rsidR="00FA162D" w:rsidRPr="00177C28" w:rsidRDefault="00FA162D" w:rsidP="00FA162D">
      <w:pPr>
        <w:autoSpaceDE w:val="0"/>
        <w:autoSpaceDN w:val="0"/>
        <w:adjustRightInd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В случае выявления фактов, указанных в пункте 5.3 настоящего Порядка, после окончания финансового года, в котором были перечислены средства субсидии, получатель субсидии обязан обеспечить возврат перечисленных сумм субсидии в бюджет муниципального образования город Норильск, в течени</w:t>
      </w:r>
      <w:r w:rsidR="00D771C4" w:rsidRPr="00177C28">
        <w:rPr>
          <w:rFonts w:ascii="Times New Roman" w:hAnsi="Times New Roman" w:cs="Times New Roman"/>
          <w:sz w:val="26"/>
          <w:szCs w:val="26"/>
        </w:rPr>
        <w:t>е</w:t>
      </w:r>
      <w:r w:rsidRPr="00177C28">
        <w:rPr>
          <w:rFonts w:ascii="Times New Roman" w:hAnsi="Times New Roman" w:cs="Times New Roman"/>
          <w:sz w:val="26"/>
          <w:szCs w:val="26"/>
        </w:rPr>
        <w:t xml:space="preserve"> 30 рабочих дней</w:t>
      </w:r>
      <w:r w:rsidR="00D771C4" w:rsidRPr="00177C28">
        <w:rPr>
          <w:rFonts w:ascii="Times New Roman" w:hAnsi="Times New Roman" w:cs="Times New Roman"/>
          <w:sz w:val="26"/>
          <w:szCs w:val="26"/>
        </w:rPr>
        <w:t xml:space="preserve"> со дня получения соответствующего требования.</w:t>
      </w:r>
    </w:p>
    <w:p w:rsidR="00FA162D" w:rsidRPr="00177C28" w:rsidRDefault="00FA162D" w:rsidP="00FA162D">
      <w:pPr>
        <w:widowControl w:val="0"/>
        <w:autoSpaceDE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5.8. В случае выявления фактов нарушения условий и порядка предоставления субсидии, в том числе в части достижения результатов </w:t>
      </w:r>
      <w:r w:rsidR="00D771C4" w:rsidRPr="00177C28">
        <w:rPr>
          <w:rFonts w:ascii="Times New Roman" w:hAnsi="Times New Roman" w:cs="Times New Roman"/>
          <w:sz w:val="26"/>
          <w:szCs w:val="26"/>
        </w:rPr>
        <w:t>ее</w:t>
      </w:r>
      <w:r w:rsidRPr="00177C28">
        <w:rPr>
          <w:rFonts w:ascii="Times New Roman" w:hAnsi="Times New Roman" w:cs="Times New Roman"/>
          <w:sz w:val="26"/>
          <w:szCs w:val="26"/>
        </w:rPr>
        <w:t xml:space="preserve"> предоставления, получатель субсидии обязан в течение одного месяца со дня получения требования о возврате денежных средств, уплатить проценты за пользование денежными средствами за весь период необоснованного пользования денежными средствами, начиная с даты получения им субсидии. Размер процентов определяется ключевой ставкой Банка России, действовавшей на дату получения требования о возврате денежных средств.</w:t>
      </w:r>
    </w:p>
    <w:p w:rsidR="00FA162D" w:rsidRPr="00177C28" w:rsidRDefault="00FA162D" w:rsidP="00FA162D">
      <w:pPr>
        <w:widowControl w:val="0"/>
        <w:autoSpaceDE w:val="0"/>
        <w:spacing w:after="0" w:line="240" w:lineRule="auto"/>
        <w:ind w:firstLine="709"/>
        <w:jc w:val="both"/>
        <w:rPr>
          <w:rFonts w:ascii="Times New Roman" w:hAnsi="Times New Roman" w:cs="Times New Roman"/>
          <w:sz w:val="26"/>
          <w:szCs w:val="26"/>
        </w:rPr>
      </w:pPr>
      <w:r w:rsidRPr="00177C28">
        <w:rPr>
          <w:rFonts w:ascii="Times New Roman" w:hAnsi="Times New Roman" w:cs="Times New Roman"/>
          <w:sz w:val="26"/>
          <w:szCs w:val="26"/>
        </w:rPr>
        <w:t>5.9. При отказе получателя субсидии от возврата суммы полученной субсидии, взыскание субсидии производится в порядке, установленном действующим законодательством Российской Федерации.</w:t>
      </w:r>
    </w:p>
    <w:p w:rsidR="00FA162D" w:rsidRPr="00177C28" w:rsidRDefault="00FA162D" w:rsidP="00FA162D">
      <w:pPr>
        <w:pStyle w:val="ConsPlusTitle"/>
        <w:ind w:firstLine="709"/>
        <w:jc w:val="center"/>
        <w:outlineLvl w:val="2"/>
        <w:rPr>
          <w:rFonts w:ascii="Times New Roman" w:eastAsia="Calibri" w:hAnsi="Times New Roman" w:cs="Times New Roman"/>
          <w:sz w:val="26"/>
          <w:szCs w:val="26"/>
        </w:rPr>
      </w:pPr>
    </w:p>
    <w:p w:rsidR="00FA162D" w:rsidRPr="00177C28" w:rsidRDefault="00FA162D" w:rsidP="00FA162D">
      <w:pPr>
        <w:spacing w:after="0" w:line="240" w:lineRule="auto"/>
        <w:rPr>
          <w:rFonts w:ascii="Times New Roman" w:eastAsia="Times New Roman" w:hAnsi="Times New Roman" w:cs="Times New Roman"/>
          <w:sz w:val="26"/>
          <w:szCs w:val="26"/>
          <w:lang w:eastAsia="ru-RU"/>
        </w:rPr>
      </w:pPr>
      <w:r w:rsidRPr="00177C28">
        <w:rPr>
          <w:rFonts w:ascii="Times New Roman" w:hAnsi="Times New Roman" w:cs="Times New Roman"/>
          <w:sz w:val="26"/>
          <w:szCs w:val="26"/>
        </w:rPr>
        <w:br w:type="page"/>
      </w:r>
    </w:p>
    <w:p w:rsidR="00FA162D" w:rsidRPr="00177C28" w:rsidRDefault="00FA162D" w:rsidP="00A60146">
      <w:pPr>
        <w:pStyle w:val="ConsPlusNormal"/>
        <w:ind w:firstLine="4820"/>
        <w:outlineLvl w:val="1"/>
        <w:rPr>
          <w:rFonts w:ascii="Times New Roman" w:hAnsi="Times New Roman" w:cs="Times New Roman"/>
          <w:sz w:val="26"/>
          <w:szCs w:val="26"/>
        </w:rPr>
      </w:pPr>
      <w:r w:rsidRPr="00177C28">
        <w:rPr>
          <w:rFonts w:ascii="Times New Roman" w:hAnsi="Times New Roman" w:cs="Times New Roman"/>
          <w:sz w:val="26"/>
          <w:szCs w:val="26"/>
        </w:rPr>
        <w:lastRenderedPageBreak/>
        <w:t>Приложение № 1</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к Порядку</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предоставления субсидий</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субъектам малого</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 xml:space="preserve"> и среднего предпринимательства, </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 xml:space="preserve">утвержденному постановлением </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 xml:space="preserve">Администрации города Норильска </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от 29.07.2021 № 390</w:t>
      </w:r>
    </w:p>
    <w:p w:rsidR="00FA162D" w:rsidRPr="00177C28" w:rsidRDefault="00FA162D" w:rsidP="00FA162D">
      <w:pPr>
        <w:pStyle w:val="ConsPlusNormal"/>
        <w:jc w:val="right"/>
        <w:rPr>
          <w:rFonts w:ascii="Times New Roman" w:hAnsi="Times New Roman" w:cs="Times New Roman"/>
          <w:sz w:val="26"/>
          <w:szCs w:val="26"/>
        </w:rPr>
      </w:pP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ЗАЯВЛЕНИЕ</w:t>
      </w: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на предоставление субсидии</w:t>
      </w:r>
    </w:p>
    <w:p w:rsidR="00FA162D" w:rsidRPr="00177C28" w:rsidRDefault="00FA162D" w:rsidP="00FA162D">
      <w:pPr>
        <w:pStyle w:val="ConsPlusNormal"/>
        <w:jc w:val="right"/>
        <w:rPr>
          <w:rFonts w:ascii="Times New Roman" w:hAnsi="Times New Roman" w:cs="Times New Roman"/>
          <w:sz w:val="26"/>
          <w:szCs w:val="26"/>
        </w:rPr>
      </w:pPr>
    </w:p>
    <w:p w:rsidR="00FA162D" w:rsidRPr="00177C28" w:rsidRDefault="00A60146" w:rsidP="00FA162D">
      <w:pPr>
        <w:pStyle w:val="ConsPlusNormal"/>
        <w:jc w:val="both"/>
        <w:rPr>
          <w:rFonts w:ascii="Times New Roman" w:hAnsi="Times New Roman" w:cs="Times New Roman"/>
          <w:sz w:val="24"/>
          <w:szCs w:val="24"/>
        </w:rPr>
      </w:pPr>
      <w:r>
        <w:rPr>
          <w:rFonts w:ascii="Times New Roman" w:hAnsi="Times New Roman" w:cs="Times New Roman"/>
          <w:sz w:val="26"/>
          <w:szCs w:val="26"/>
        </w:rPr>
        <w:t xml:space="preserve">Прошу </w:t>
      </w:r>
      <w:r w:rsidR="00FA162D" w:rsidRPr="00177C28">
        <w:rPr>
          <w:rFonts w:ascii="Times New Roman" w:hAnsi="Times New Roman" w:cs="Times New Roman"/>
          <w:sz w:val="26"/>
          <w:szCs w:val="26"/>
        </w:rPr>
        <w:t>предоставить</w:t>
      </w:r>
      <w:r w:rsidR="00FA162D" w:rsidRPr="00177C28">
        <w:rPr>
          <w:rFonts w:ascii="Times New Roman" w:hAnsi="Times New Roman" w:cs="Times New Roman"/>
          <w:sz w:val="24"/>
          <w:szCs w:val="24"/>
        </w:rPr>
        <w:t xml:space="preserve"> _______________________________________________________________________________</w:t>
      </w:r>
    </w:p>
    <w:p w:rsidR="00FA162D" w:rsidRPr="00177C28" w:rsidRDefault="00FA162D" w:rsidP="00FA162D">
      <w:pPr>
        <w:pStyle w:val="ConsPlusNormal"/>
        <w:ind w:left="2832"/>
        <w:jc w:val="both"/>
        <w:rPr>
          <w:rFonts w:ascii="Times New Roman" w:hAnsi="Times New Roman" w:cs="Times New Roman"/>
          <w:sz w:val="20"/>
        </w:rPr>
      </w:pPr>
      <w:r w:rsidRPr="00177C28">
        <w:rPr>
          <w:rFonts w:ascii="Times New Roman" w:hAnsi="Times New Roman" w:cs="Times New Roman"/>
          <w:sz w:val="20"/>
        </w:rPr>
        <w:t>(полное наименование заявителя юридического лица, Ф.И.О. (последнее – при наличии) индивидуального предпринимателя)</w:t>
      </w:r>
    </w:p>
    <w:p w:rsidR="00FA162D" w:rsidRPr="00177C28" w:rsidRDefault="00FA162D" w:rsidP="00FA162D">
      <w:pPr>
        <w:pStyle w:val="ConsPlusNormal"/>
        <w:jc w:val="both"/>
        <w:rPr>
          <w:rFonts w:ascii="Times New Roman" w:hAnsi="Times New Roman" w:cs="Times New Roman"/>
          <w:sz w:val="26"/>
          <w:szCs w:val="26"/>
        </w:rPr>
      </w:pPr>
      <w:r w:rsidRPr="00177C28">
        <w:rPr>
          <w:rFonts w:ascii="Times New Roman" w:hAnsi="Times New Roman" w:cs="Times New Roman"/>
          <w:sz w:val="26"/>
          <w:szCs w:val="26"/>
        </w:rPr>
        <w:t>субсидию:</w:t>
      </w:r>
    </w:p>
    <w:p w:rsidR="00FA162D" w:rsidRPr="00177C28" w:rsidRDefault="00FA162D" w:rsidP="00FA162D">
      <w:pPr>
        <w:pStyle w:val="ConsPlusNormal"/>
        <w:jc w:val="both"/>
        <w:rPr>
          <w:rFonts w:ascii="Times New Roman" w:hAnsi="Times New Roman" w:cs="Times New Roman"/>
          <w:sz w:val="24"/>
          <w:szCs w:val="24"/>
        </w:rPr>
      </w:pPr>
    </w:p>
    <w:p w:rsidR="00FA162D" w:rsidRPr="00177C28" w:rsidRDefault="00FA162D" w:rsidP="00FA162D">
      <w:pPr>
        <w:pStyle w:val="ConsPlusNormal"/>
        <w:pBdr>
          <w:top w:val="single" w:sz="12" w:space="1" w:color="auto"/>
          <w:bottom w:val="single" w:sz="12" w:space="1" w:color="auto"/>
        </w:pBdr>
        <w:ind w:firstLine="708"/>
        <w:jc w:val="both"/>
        <w:rPr>
          <w:rFonts w:ascii="Times New Roman" w:hAnsi="Times New Roman" w:cs="Times New Roman"/>
          <w:sz w:val="20"/>
        </w:rPr>
      </w:pPr>
      <w:r w:rsidRPr="00177C28">
        <w:rPr>
          <w:rFonts w:ascii="Times New Roman" w:hAnsi="Times New Roman" w:cs="Times New Roman"/>
          <w:sz w:val="20"/>
        </w:rPr>
        <w:t>(указывается вид субсидии)</w:t>
      </w:r>
    </w:p>
    <w:p w:rsidR="00FA162D" w:rsidRPr="00177C28" w:rsidRDefault="00FA162D" w:rsidP="00FA162D">
      <w:pPr>
        <w:pStyle w:val="ConsPlusNormal"/>
        <w:pBdr>
          <w:top w:val="single" w:sz="12" w:space="1" w:color="auto"/>
          <w:bottom w:val="single" w:sz="12" w:space="1" w:color="auto"/>
        </w:pBdr>
        <w:jc w:val="both"/>
        <w:rPr>
          <w:rFonts w:ascii="Times New Roman" w:hAnsi="Times New Roman" w:cs="Times New Roman"/>
          <w:sz w:val="20"/>
        </w:rPr>
      </w:pPr>
    </w:p>
    <w:p w:rsidR="00FA162D" w:rsidRPr="00177C28" w:rsidRDefault="00FA162D" w:rsidP="00FA162D">
      <w:pPr>
        <w:pStyle w:val="ConsPlusNormal"/>
        <w:pBdr>
          <w:top w:val="single" w:sz="12" w:space="1" w:color="auto"/>
          <w:bottom w:val="single" w:sz="12" w:space="1" w:color="auto"/>
        </w:pBdr>
        <w:jc w:val="both"/>
        <w:rPr>
          <w:rFonts w:ascii="Times New Roman" w:hAnsi="Times New Roman" w:cs="Times New Roman"/>
          <w:sz w:val="20"/>
        </w:rPr>
      </w:pPr>
    </w:p>
    <w:p w:rsidR="00FA162D" w:rsidRPr="00177C28" w:rsidRDefault="00FA162D" w:rsidP="00FA162D">
      <w:pPr>
        <w:pStyle w:val="ConsPlusNormal"/>
        <w:jc w:val="right"/>
        <w:rPr>
          <w:rFonts w:ascii="Times New Roman" w:hAnsi="Times New Roman" w:cs="Times New Roman"/>
          <w:sz w:val="24"/>
          <w:szCs w:val="24"/>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1. Информация о заявителе: (выбрать нужное)</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1.1. Для юридического лица:</w:t>
      </w: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Юридический адрес: ____________________________________________________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ОГРН ________________________________________________________________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ИНН ______________________________ КПП 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Телефоны ____________________________________________________________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Факс _________________________________________________________________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E-</w:t>
      </w:r>
      <w:proofErr w:type="spellStart"/>
      <w:r w:rsidRPr="00177C28">
        <w:rPr>
          <w:rFonts w:ascii="Times New Roman" w:hAnsi="Times New Roman" w:cs="Times New Roman"/>
          <w:sz w:val="26"/>
          <w:szCs w:val="26"/>
        </w:rPr>
        <w:t>mail</w:t>
      </w:r>
      <w:proofErr w:type="spellEnd"/>
      <w:r w:rsidRPr="00177C28">
        <w:rPr>
          <w:rFonts w:ascii="Times New Roman" w:hAnsi="Times New Roman" w:cs="Times New Roman"/>
          <w:sz w:val="26"/>
          <w:szCs w:val="26"/>
        </w:rPr>
        <w:t xml:space="preserve"> ________________________________________________________________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Банковские реквизиты __________________________________________________</w:t>
      </w:r>
    </w:p>
    <w:p w:rsidR="00FA162D" w:rsidRPr="00177C28" w:rsidRDefault="00FA162D" w:rsidP="00FA162D">
      <w:pPr>
        <w:pStyle w:val="ConsPlusNormal"/>
        <w:pBdr>
          <w:bottom w:val="single" w:sz="12" w:space="1" w:color="auto"/>
        </w:pBdr>
        <w:rPr>
          <w:rFonts w:ascii="Times New Roman" w:hAnsi="Times New Roman" w:cs="Times New Roman"/>
          <w:sz w:val="24"/>
          <w:szCs w:val="24"/>
        </w:rPr>
      </w:pPr>
    </w:p>
    <w:p w:rsidR="00FA162D" w:rsidRPr="00177C28" w:rsidRDefault="00FA162D" w:rsidP="00FA162D">
      <w:pPr>
        <w:pStyle w:val="ConsPlusNormal"/>
        <w:ind w:left="1416" w:firstLine="708"/>
        <w:rPr>
          <w:rFonts w:ascii="Times New Roman" w:hAnsi="Times New Roman" w:cs="Times New Roman"/>
          <w:sz w:val="20"/>
        </w:rPr>
      </w:pPr>
      <w:r w:rsidRPr="00177C28">
        <w:rPr>
          <w:rFonts w:ascii="Times New Roman" w:hAnsi="Times New Roman" w:cs="Times New Roman"/>
          <w:sz w:val="20"/>
        </w:rPr>
        <w:t>(полное наименование банка, БИК, № р/с, № к/с)</w:t>
      </w:r>
    </w:p>
    <w:p w:rsidR="00FA162D" w:rsidRPr="00177C28" w:rsidRDefault="00FA162D" w:rsidP="00FA162D">
      <w:pPr>
        <w:pStyle w:val="ConsPlusNormal"/>
        <w:ind w:left="1416" w:firstLine="708"/>
        <w:rPr>
          <w:rFonts w:ascii="Times New Roman" w:hAnsi="Times New Roman" w:cs="Times New Roman"/>
          <w:sz w:val="20"/>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1.2. Для индивидуального предпринимателя:</w:t>
      </w: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Дата рождения: ________________________________________________________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Зарегистрирован по адресу: _____________________________________________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______________________________________________________________________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ОГРНИП: _____________________________________________________________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lastRenderedPageBreak/>
        <w:t>ИНН _________________________________________________________________</w:t>
      </w: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Телефоны: ____________________________________________________________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Факс: ________________________________________________________________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E-</w:t>
      </w:r>
      <w:proofErr w:type="spellStart"/>
      <w:r w:rsidRPr="00177C28">
        <w:rPr>
          <w:rFonts w:ascii="Times New Roman" w:hAnsi="Times New Roman" w:cs="Times New Roman"/>
          <w:sz w:val="26"/>
          <w:szCs w:val="26"/>
        </w:rPr>
        <w:t>mail</w:t>
      </w:r>
      <w:proofErr w:type="spellEnd"/>
      <w:r w:rsidRPr="00177C28">
        <w:rPr>
          <w:rFonts w:ascii="Times New Roman" w:hAnsi="Times New Roman" w:cs="Times New Roman"/>
          <w:sz w:val="26"/>
          <w:szCs w:val="26"/>
        </w:rPr>
        <w:t>: _______________________________________________________________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Банковские реквизиты __________________________________________________</w:t>
      </w:r>
    </w:p>
    <w:p w:rsidR="00FA162D" w:rsidRPr="00177C28" w:rsidRDefault="00FA162D" w:rsidP="00FA162D">
      <w:pPr>
        <w:pStyle w:val="ConsPlusNormal"/>
        <w:pBdr>
          <w:bottom w:val="single" w:sz="12" w:space="1" w:color="auto"/>
        </w:pBdr>
        <w:rPr>
          <w:rFonts w:ascii="Times New Roman" w:hAnsi="Times New Roman" w:cs="Times New Roman"/>
          <w:sz w:val="24"/>
          <w:szCs w:val="24"/>
        </w:rPr>
      </w:pPr>
    </w:p>
    <w:p w:rsidR="00FA162D" w:rsidRPr="00177C28" w:rsidRDefault="00FA162D" w:rsidP="00FA162D">
      <w:pPr>
        <w:pStyle w:val="ConsPlusNormal"/>
        <w:pBdr>
          <w:bottom w:val="single" w:sz="12" w:space="1" w:color="auto"/>
        </w:pBdr>
        <w:rPr>
          <w:rFonts w:ascii="Times New Roman" w:hAnsi="Times New Roman" w:cs="Times New Roman"/>
          <w:sz w:val="24"/>
          <w:szCs w:val="24"/>
        </w:rPr>
      </w:pPr>
    </w:p>
    <w:p w:rsidR="00FA162D" w:rsidRPr="00177C28" w:rsidRDefault="00FA162D" w:rsidP="00FA162D">
      <w:pPr>
        <w:pStyle w:val="ConsPlusNormal"/>
        <w:ind w:left="1416" w:firstLine="708"/>
        <w:rPr>
          <w:rFonts w:ascii="Times New Roman" w:hAnsi="Times New Roman" w:cs="Times New Roman"/>
          <w:sz w:val="20"/>
        </w:rPr>
      </w:pPr>
      <w:r w:rsidRPr="00177C28">
        <w:rPr>
          <w:rFonts w:ascii="Times New Roman" w:hAnsi="Times New Roman" w:cs="Times New Roman"/>
          <w:sz w:val="20"/>
        </w:rPr>
        <w:t>(полное наименование банка, БИК, № р/с, № к/с)</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rmal"/>
        <w:pBdr>
          <w:bottom w:val="single" w:sz="12" w:space="1" w:color="auto"/>
        </w:pBdr>
        <w:rPr>
          <w:rFonts w:ascii="Times New Roman" w:hAnsi="Times New Roman" w:cs="Times New Roman"/>
          <w:sz w:val="26"/>
          <w:szCs w:val="26"/>
        </w:rPr>
      </w:pPr>
      <w:r w:rsidRPr="00177C28">
        <w:rPr>
          <w:rFonts w:ascii="Times New Roman" w:hAnsi="Times New Roman" w:cs="Times New Roman"/>
          <w:sz w:val="26"/>
          <w:szCs w:val="26"/>
        </w:rPr>
        <w:t>2. Основной вид экономической деятельности по ОКВЭД с расшифровкой:</w:t>
      </w:r>
    </w:p>
    <w:p w:rsidR="00FA162D" w:rsidRPr="00177C28" w:rsidRDefault="00FA162D" w:rsidP="00FA162D">
      <w:pPr>
        <w:pStyle w:val="ConsPlusNormal"/>
        <w:pBdr>
          <w:bottom w:val="single" w:sz="12" w:space="1" w:color="auto"/>
        </w:pBdr>
        <w:jc w:val="both"/>
        <w:rPr>
          <w:rFonts w:ascii="Times New Roman" w:hAnsi="Times New Roman" w:cs="Times New Roman"/>
          <w:sz w:val="26"/>
          <w:szCs w:val="26"/>
        </w:rPr>
      </w:pPr>
    </w:p>
    <w:p w:rsidR="00FA162D" w:rsidRPr="00177C28" w:rsidRDefault="00FA162D" w:rsidP="00FA162D">
      <w:pPr>
        <w:pStyle w:val="ConsPlusNormal"/>
        <w:jc w:val="center"/>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3. Применяемая заявителем система налогообложения (нужное отметить любым знаком):</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nformat"/>
        <w:jc w:val="both"/>
      </w:pPr>
      <w:r w:rsidRPr="00177C28">
        <w:t xml:space="preserve">    ┌┐</w:t>
      </w:r>
    </w:p>
    <w:p w:rsidR="00FA162D" w:rsidRPr="00177C28" w:rsidRDefault="00FA162D" w:rsidP="00FA162D">
      <w:pPr>
        <w:pStyle w:val="ConsPlusNonformat"/>
        <w:jc w:val="both"/>
      </w:pPr>
      <w:r w:rsidRPr="00177C28">
        <w:t xml:space="preserve">    └┘ общая система налогообложения;</w:t>
      </w:r>
    </w:p>
    <w:p w:rsidR="00FA162D" w:rsidRPr="00177C28" w:rsidRDefault="00FA162D" w:rsidP="00FA162D">
      <w:pPr>
        <w:pStyle w:val="ConsPlusNonformat"/>
        <w:jc w:val="both"/>
      </w:pPr>
      <w:r w:rsidRPr="00177C28">
        <w:t xml:space="preserve">    ┌┐</w:t>
      </w:r>
    </w:p>
    <w:p w:rsidR="00FA162D" w:rsidRPr="00177C28" w:rsidRDefault="00FA162D" w:rsidP="00FA162D">
      <w:pPr>
        <w:pStyle w:val="ConsPlusNonformat"/>
        <w:jc w:val="both"/>
      </w:pPr>
      <w:r w:rsidRPr="00177C28">
        <w:t xml:space="preserve">    └┘ упрощенная система налогообложения (УСН);</w:t>
      </w:r>
    </w:p>
    <w:p w:rsidR="00FA162D" w:rsidRPr="00177C28" w:rsidRDefault="00FA162D" w:rsidP="00FA162D">
      <w:pPr>
        <w:pStyle w:val="ConsPlusNonformat"/>
        <w:jc w:val="both"/>
      </w:pPr>
      <w:r w:rsidRPr="00177C28">
        <w:t xml:space="preserve">    ┌┐</w:t>
      </w:r>
    </w:p>
    <w:p w:rsidR="00FA162D" w:rsidRPr="00177C28" w:rsidRDefault="00FA162D" w:rsidP="00FA162D">
      <w:pPr>
        <w:pStyle w:val="ConsPlusNonformat"/>
        <w:jc w:val="both"/>
      </w:pPr>
      <w:r w:rsidRPr="00177C28">
        <w:t xml:space="preserve">    └┘ система налогообложения для сельскохозяйственных товаропроизводителей (единый сельскохозяйственный налог);</w:t>
      </w:r>
    </w:p>
    <w:p w:rsidR="00FA162D" w:rsidRPr="00177C28" w:rsidRDefault="00FA162D" w:rsidP="00FA162D">
      <w:pPr>
        <w:pStyle w:val="ConsPlusNonformat"/>
        <w:jc w:val="both"/>
      </w:pPr>
      <w:r w:rsidRPr="00177C28">
        <w:t xml:space="preserve">    ┌┐</w:t>
      </w:r>
    </w:p>
    <w:p w:rsidR="00FA162D" w:rsidRPr="00177C28" w:rsidRDefault="00FA162D" w:rsidP="00FA162D">
      <w:pPr>
        <w:pStyle w:val="ConsPlusNonformat"/>
        <w:jc w:val="both"/>
      </w:pPr>
      <w:r w:rsidRPr="00177C28">
        <w:t xml:space="preserve">    └┘ патентная система налогообложения.</w:t>
      </w:r>
    </w:p>
    <w:p w:rsidR="00FA162D" w:rsidRPr="00177C28" w:rsidRDefault="00FA162D" w:rsidP="00FA162D">
      <w:pPr>
        <w:pStyle w:val="ConsPlusNormal"/>
        <w:jc w:val="center"/>
        <w:rPr>
          <w:rFonts w:ascii="Times New Roman" w:hAnsi="Times New Roman" w:cs="Times New Roman"/>
          <w:sz w:val="24"/>
          <w:szCs w:val="24"/>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4. Средняя численность работников (на последнюю отчетную дату) _____________;</w:t>
      </w:r>
    </w:p>
    <w:p w:rsidR="00FA162D" w:rsidRPr="00177C28" w:rsidRDefault="00FA162D" w:rsidP="00FA162D">
      <w:pPr>
        <w:pStyle w:val="ConsPlusNormal"/>
        <w:jc w:val="center"/>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5. Среднемесячная заработная плата, руб. (на последнюю отчетную дату) _______________________________________________________________________;</w:t>
      </w:r>
    </w:p>
    <w:p w:rsidR="00FA162D" w:rsidRPr="00177C28" w:rsidRDefault="00FA162D" w:rsidP="00FA162D">
      <w:pPr>
        <w:pStyle w:val="ConsPlusNormal"/>
        <w:jc w:val="center"/>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6. Являюсь участником соглашений о разделе продукции (нужное отметить любым знаком):</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nformat"/>
        <w:jc w:val="both"/>
      </w:pPr>
      <w:r w:rsidRPr="00177C28">
        <w:t xml:space="preserve">    ┌┐                                    ┌┐</w:t>
      </w:r>
    </w:p>
    <w:p w:rsidR="00FA162D" w:rsidRPr="00177C28" w:rsidRDefault="00FA162D" w:rsidP="00FA162D">
      <w:pPr>
        <w:pStyle w:val="ConsPlusNormal"/>
        <w:rPr>
          <w:rFonts w:ascii="Courier New" w:hAnsi="Courier New" w:cs="Courier New"/>
          <w:sz w:val="24"/>
          <w:szCs w:val="24"/>
        </w:rPr>
      </w:pPr>
      <w:r w:rsidRPr="00177C28">
        <w:rPr>
          <w:rFonts w:ascii="Courier New" w:hAnsi="Courier New" w:cs="Courier New"/>
          <w:sz w:val="20"/>
        </w:rPr>
        <w:t xml:space="preserve">    └┘ да, являюсь;                       └┘ нет, не являюсь.</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7. Являюсь профессиональным участником рынка ценных бумаг (нужное отметить любым знаком):</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nformat"/>
        <w:jc w:val="both"/>
      </w:pPr>
      <w:r w:rsidRPr="00177C28">
        <w:t xml:space="preserve">    ┌┐                                    ┌┐</w:t>
      </w:r>
    </w:p>
    <w:p w:rsidR="00FA162D" w:rsidRPr="00177C28" w:rsidRDefault="00FA162D" w:rsidP="00FA162D">
      <w:pPr>
        <w:pStyle w:val="ConsPlusNormal"/>
        <w:rPr>
          <w:rFonts w:ascii="Courier New" w:hAnsi="Courier New" w:cs="Courier New"/>
          <w:sz w:val="24"/>
          <w:szCs w:val="24"/>
        </w:rPr>
      </w:pPr>
      <w:r w:rsidRPr="00177C28">
        <w:rPr>
          <w:rFonts w:ascii="Courier New" w:hAnsi="Courier New" w:cs="Courier New"/>
          <w:sz w:val="20"/>
        </w:rPr>
        <w:t xml:space="preserve">    └┘ да, являюсь;                       └┘ нет, не являюсь.</w:t>
      </w:r>
    </w:p>
    <w:p w:rsidR="00FA162D" w:rsidRPr="00177C28" w:rsidRDefault="00FA162D" w:rsidP="00FA162D">
      <w:pPr>
        <w:pStyle w:val="ConsPlusNonformat"/>
        <w:jc w:val="both"/>
        <w:rPr>
          <w:rFonts w:ascii="Times New Roman" w:hAnsi="Times New Roman" w:cs="Times New Roman"/>
        </w:rPr>
      </w:pPr>
    </w:p>
    <w:p w:rsidR="00FA162D" w:rsidRPr="00177C28" w:rsidRDefault="00FA162D" w:rsidP="00FA162D">
      <w:pPr>
        <w:pStyle w:val="ConsPlusNormal"/>
        <w:jc w:val="both"/>
        <w:rPr>
          <w:rFonts w:ascii="Times New Roman" w:hAnsi="Times New Roman" w:cs="Times New Roman"/>
          <w:sz w:val="24"/>
          <w:szCs w:val="24"/>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8. Осуществляю производство и (или) реализацию подакцизных товаров (нужное отметить любым знаком):</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nformat"/>
        <w:jc w:val="both"/>
      </w:pPr>
      <w:r w:rsidRPr="00177C28">
        <w:t xml:space="preserve">    ┌┐                                    ┌┐</w:t>
      </w:r>
    </w:p>
    <w:p w:rsidR="00FA162D" w:rsidRPr="00177C28" w:rsidRDefault="00FA162D" w:rsidP="00FA162D">
      <w:pPr>
        <w:pStyle w:val="ConsPlusNormal"/>
        <w:rPr>
          <w:rFonts w:ascii="Courier New" w:hAnsi="Courier New" w:cs="Courier New"/>
          <w:sz w:val="24"/>
          <w:szCs w:val="24"/>
        </w:rPr>
      </w:pPr>
      <w:r w:rsidRPr="00177C28">
        <w:rPr>
          <w:rFonts w:ascii="Courier New" w:hAnsi="Courier New" w:cs="Courier New"/>
          <w:sz w:val="20"/>
        </w:rPr>
        <w:t xml:space="preserve">    └┘ да, осуществляю;                   └┘ нет, не осуществляю.</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rmal"/>
        <w:jc w:val="both"/>
        <w:rPr>
          <w:rFonts w:ascii="Times New Roman" w:hAnsi="Times New Roman" w:cs="Times New Roman"/>
          <w:sz w:val="26"/>
          <w:szCs w:val="26"/>
        </w:rPr>
      </w:pPr>
      <w:r w:rsidRPr="00177C28">
        <w:rPr>
          <w:rFonts w:ascii="Times New Roman" w:hAnsi="Times New Roman" w:cs="Times New Roman"/>
          <w:sz w:val="26"/>
          <w:szCs w:val="26"/>
        </w:rPr>
        <w:t xml:space="preserve">9. Осуществляю добычу и (или) реализацию полезных ископаемых, за исключением </w:t>
      </w:r>
      <w:r w:rsidRPr="00177C28">
        <w:rPr>
          <w:rFonts w:ascii="Times New Roman" w:hAnsi="Times New Roman" w:cs="Times New Roman"/>
          <w:sz w:val="26"/>
          <w:szCs w:val="26"/>
        </w:rPr>
        <w:lastRenderedPageBreak/>
        <w:t>общераспространенных полезных ископаемых (нужное отметить любым знаком):</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nformat"/>
        <w:jc w:val="both"/>
      </w:pPr>
      <w:r w:rsidRPr="00177C28">
        <w:t xml:space="preserve">    ┌┐                                    ┌┐</w:t>
      </w:r>
    </w:p>
    <w:p w:rsidR="00FA162D" w:rsidRPr="00177C28" w:rsidRDefault="00FA162D" w:rsidP="00FA162D">
      <w:pPr>
        <w:pStyle w:val="ConsPlusNormal"/>
        <w:rPr>
          <w:rFonts w:ascii="Courier New" w:hAnsi="Courier New" w:cs="Courier New"/>
          <w:sz w:val="24"/>
          <w:szCs w:val="24"/>
        </w:rPr>
      </w:pPr>
      <w:r w:rsidRPr="00177C28">
        <w:rPr>
          <w:rFonts w:ascii="Courier New" w:hAnsi="Courier New" w:cs="Courier New"/>
          <w:sz w:val="20"/>
        </w:rPr>
        <w:t xml:space="preserve">    └┘ да, осуществляю;                   └┘ нет, не осуществляю.</w:t>
      </w:r>
    </w:p>
    <w:p w:rsidR="00FA162D" w:rsidRPr="00177C28" w:rsidRDefault="00FA162D" w:rsidP="00FA162D">
      <w:pPr>
        <w:pStyle w:val="ConsPlusNormal"/>
        <w:jc w:val="both"/>
        <w:rPr>
          <w:rFonts w:ascii="Times New Roman" w:hAnsi="Times New Roman" w:cs="Times New Roman"/>
          <w:sz w:val="24"/>
          <w:szCs w:val="24"/>
        </w:rPr>
      </w:pPr>
    </w:p>
    <w:p w:rsidR="00FA162D" w:rsidRPr="00177C28" w:rsidRDefault="00FA162D" w:rsidP="00FA162D">
      <w:pPr>
        <w:pStyle w:val="ConsPlusNormal"/>
        <w:jc w:val="both"/>
        <w:rPr>
          <w:rFonts w:ascii="Times New Roman" w:hAnsi="Times New Roman" w:cs="Times New Roman"/>
          <w:sz w:val="26"/>
          <w:szCs w:val="26"/>
        </w:rPr>
      </w:pPr>
      <w:r w:rsidRPr="00177C28">
        <w:rPr>
          <w:rFonts w:ascii="Times New Roman" w:hAnsi="Times New Roman" w:cs="Times New Roman"/>
          <w:sz w:val="26"/>
          <w:szCs w:val="26"/>
        </w:rPr>
        <w:t>10. Задолженность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(нужное отметить любым знаком):</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nformat"/>
        <w:jc w:val="both"/>
      </w:pPr>
      <w:r w:rsidRPr="00177C28">
        <w:t xml:space="preserve">    ┌┐                                    ┌┐</w:t>
      </w:r>
    </w:p>
    <w:p w:rsidR="00FA162D" w:rsidRPr="00177C28" w:rsidRDefault="00FA162D" w:rsidP="00FA162D">
      <w:pPr>
        <w:pStyle w:val="ConsPlusNormal"/>
        <w:rPr>
          <w:rFonts w:ascii="Courier New" w:hAnsi="Courier New" w:cs="Courier New"/>
          <w:sz w:val="24"/>
          <w:szCs w:val="24"/>
        </w:rPr>
      </w:pPr>
      <w:r w:rsidRPr="00177C28">
        <w:rPr>
          <w:rFonts w:ascii="Courier New" w:hAnsi="Courier New" w:cs="Courier New"/>
          <w:sz w:val="20"/>
        </w:rPr>
        <w:t xml:space="preserve">    └┘ нет, отсутствует;                  └┘ да, имеется.</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rmal"/>
        <w:jc w:val="both"/>
        <w:rPr>
          <w:rFonts w:ascii="Times New Roman" w:hAnsi="Times New Roman" w:cs="Times New Roman"/>
          <w:sz w:val="26"/>
          <w:szCs w:val="26"/>
        </w:rPr>
      </w:pPr>
      <w:r w:rsidRPr="00177C28">
        <w:rPr>
          <w:rFonts w:ascii="Times New Roman" w:hAnsi="Times New Roman" w:cs="Times New Roman"/>
          <w:sz w:val="26"/>
          <w:szCs w:val="26"/>
        </w:rPr>
        <w:t>11. Просроченная задолженность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а также иная просроченная задолженность по денежным обязательствам перед бюджетом муниципального образования город Норильск (нужное отметить любым знаком):</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nformat"/>
        <w:jc w:val="both"/>
      </w:pPr>
      <w:r w:rsidRPr="00177C28">
        <w:t xml:space="preserve">    ┌┐                                    ┌┐</w:t>
      </w:r>
    </w:p>
    <w:p w:rsidR="00FA162D" w:rsidRPr="00177C28" w:rsidRDefault="00FA162D" w:rsidP="00FA162D">
      <w:pPr>
        <w:pStyle w:val="ConsPlusNormal"/>
        <w:rPr>
          <w:rFonts w:ascii="Times New Roman" w:hAnsi="Times New Roman" w:cs="Times New Roman"/>
          <w:sz w:val="20"/>
        </w:rPr>
      </w:pPr>
      <w:r w:rsidRPr="00177C28">
        <w:rPr>
          <w:rFonts w:ascii="Courier New" w:hAnsi="Courier New" w:cs="Courier New"/>
          <w:sz w:val="20"/>
        </w:rPr>
        <w:t xml:space="preserve">    └┘ нет, отсутствует                   └┘ да, имеется.</w:t>
      </w:r>
    </w:p>
    <w:p w:rsidR="00FA162D" w:rsidRPr="00177C28" w:rsidRDefault="00FA162D" w:rsidP="00FA162D">
      <w:pPr>
        <w:pStyle w:val="ConsPlusNormal"/>
        <w:jc w:val="center"/>
        <w:rPr>
          <w:rFonts w:ascii="Times New Roman" w:hAnsi="Times New Roman" w:cs="Times New Roman"/>
          <w:sz w:val="24"/>
          <w:szCs w:val="24"/>
        </w:rPr>
      </w:pPr>
    </w:p>
    <w:p w:rsidR="00FA162D" w:rsidRPr="00177C28" w:rsidRDefault="00FA162D" w:rsidP="00FA162D">
      <w:pPr>
        <w:pStyle w:val="ConsPlusNormal"/>
        <w:jc w:val="both"/>
        <w:rPr>
          <w:rFonts w:ascii="Times New Roman" w:hAnsi="Times New Roman" w:cs="Times New Roman"/>
          <w:sz w:val="26"/>
          <w:szCs w:val="26"/>
        </w:rPr>
      </w:pPr>
      <w:r w:rsidRPr="00177C28">
        <w:rPr>
          <w:rFonts w:ascii="Times New Roman" w:hAnsi="Times New Roman" w:cs="Times New Roman"/>
          <w:sz w:val="26"/>
          <w:szCs w:val="26"/>
        </w:rPr>
        <w:t>12. Заявитель – юридическое лицо, не находится в состоянии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него не введена процедура банкротства в соответствии с Федеральным законом от 26.10.2002 № 127-ФЗ «О несостоятельности (банкротстве)», деятельность его не приостановлена в порядке, предусмотренном законодательством Российской Федерации (нужное отметить любым знаком):</w:t>
      </w:r>
    </w:p>
    <w:p w:rsidR="00FA162D" w:rsidRPr="00177C28" w:rsidRDefault="00FA162D" w:rsidP="00FA162D">
      <w:pPr>
        <w:pStyle w:val="ConsPlusNormal"/>
        <w:rPr>
          <w:rFonts w:ascii="Times New Roman" w:hAnsi="Times New Roman" w:cs="Times New Roman"/>
          <w:sz w:val="20"/>
        </w:rPr>
      </w:pPr>
    </w:p>
    <w:p w:rsidR="00FA162D" w:rsidRPr="00177C28" w:rsidRDefault="00FA162D" w:rsidP="00FA162D">
      <w:pPr>
        <w:pStyle w:val="ConsPlusNonformat"/>
        <w:jc w:val="both"/>
      </w:pPr>
      <w:r w:rsidRPr="00177C28">
        <w:t xml:space="preserve">    ┌┐                                  ┌┐</w:t>
      </w:r>
    </w:p>
    <w:p w:rsidR="00FA162D" w:rsidRPr="00177C28" w:rsidRDefault="00FA162D" w:rsidP="00FA162D">
      <w:pPr>
        <w:pStyle w:val="ConsPlusNormal"/>
        <w:rPr>
          <w:rFonts w:ascii="Courier New" w:hAnsi="Courier New" w:cs="Courier New"/>
          <w:sz w:val="20"/>
        </w:rPr>
      </w:pPr>
      <w:r w:rsidRPr="00177C28">
        <w:rPr>
          <w:rFonts w:ascii="Courier New" w:hAnsi="Courier New" w:cs="Courier New"/>
          <w:sz w:val="20"/>
        </w:rPr>
        <w:t xml:space="preserve">    └┘ да, не находится, не введена,    └┘ нет, находится, введена,</w:t>
      </w:r>
    </w:p>
    <w:p w:rsidR="00FA162D" w:rsidRPr="00177C28" w:rsidRDefault="00FA162D" w:rsidP="00FA162D">
      <w:pPr>
        <w:pStyle w:val="ConsPlusNormal"/>
        <w:rPr>
          <w:rFonts w:ascii="Courier New" w:hAnsi="Courier New" w:cs="Courier New"/>
          <w:sz w:val="20"/>
        </w:rPr>
      </w:pPr>
      <w:r w:rsidRPr="00177C28">
        <w:rPr>
          <w:rFonts w:ascii="Courier New" w:hAnsi="Courier New" w:cs="Courier New"/>
          <w:sz w:val="20"/>
        </w:rPr>
        <w:t xml:space="preserve">       не приостановлена                    </w:t>
      </w:r>
      <w:proofErr w:type="spellStart"/>
      <w:r w:rsidRPr="00177C28">
        <w:rPr>
          <w:rFonts w:ascii="Courier New" w:hAnsi="Courier New" w:cs="Courier New"/>
          <w:sz w:val="20"/>
        </w:rPr>
        <w:t>приостановлена</w:t>
      </w:r>
      <w:proofErr w:type="spellEnd"/>
      <w:r w:rsidRPr="00177C28">
        <w:rPr>
          <w:rFonts w:ascii="Courier New" w:hAnsi="Courier New" w:cs="Courier New"/>
          <w:sz w:val="20"/>
        </w:rPr>
        <w:t>.</w:t>
      </w:r>
    </w:p>
    <w:p w:rsidR="00FA162D" w:rsidRPr="00177C28" w:rsidRDefault="00FA162D" w:rsidP="00FA162D">
      <w:pPr>
        <w:pStyle w:val="ConsPlusNormal"/>
        <w:rPr>
          <w:rFonts w:ascii="Courier New" w:hAnsi="Courier New" w:cs="Courier New"/>
          <w:sz w:val="20"/>
        </w:rPr>
      </w:pPr>
    </w:p>
    <w:p w:rsidR="00FA162D" w:rsidRPr="00177C28" w:rsidRDefault="00FA162D" w:rsidP="00FA162D">
      <w:pPr>
        <w:pStyle w:val="ConsPlusNormal"/>
        <w:jc w:val="both"/>
        <w:rPr>
          <w:rFonts w:ascii="Times New Roman" w:hAnsi="Times New Roman" w:cs="Times New Roman"/>
          <w:sz w:val="26"/>
          <w:szCs w:val="26"/>
        </w:rPr>
      </w:pPr>
      <w:r w:rsidRPr="00177C28">
        <w:rPr>
          <w:rFonts w:ascii="Times New Roman" w:hAnsi="Times New Roman" w:cs="Times New Roman"/>
          <w:sz w:val="26"/>
          <w:szCs w:val="26"/>
        </w:rPr>
        <w:t>13. Заявитель – индивидуальный предприниматель, не прекратил деятельность в качестве индивидуального предпринимателя:</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nformat"/>
        <w:jc w:val="both"/>
      </w:pPr>
      <w:r w:rsidRPr="00177C28">
        <w:t xml:space="preserve">    ┌┐                                  ┌┐</w:t>
      </w:r>
    </w:p>
    <w:p w:rsidR="00FA162D" w:rsidRPr="00177C28" w:rsidRDefault="00FA162D" w:rsidP="00FA162D">
      <w:pPr>
        <w:pStyle w:val="ConsPlusNormal"/>
        <w:rPr>
          <w:rFonts w:ascii="Courier New" w:hAnsi="Courier New" w:cs="Courier New"/>
          <w:sz w:val="20"/>
        </w:rPr>
      </w:pPr>
      <w:r w:rsidRPr="00177C28">
        <w:rPr>
          <w:rFonts w:ascii="Courier New" w:hAnsi="Courier New" w:cs="Courier New"/>
          <w:sz w:val="20"/>
        </w:rPr>
        <w:t xml:space="preserve">    └┘ да, не прекратил                 └┘ нет, прекратил</w:t>
      </w:r>
    </w:p>
    <w:p w:rsidR="00FA162D" w:rsidRPr="00177C28" w:rsidRDefault="00FA162D" w:rsidP="00FA162D">
      <w:pPr>
        <w:pStyle w:val="ConsPlusNormal"/>
        <w:rPr>
          <w:rFonts w:ascii="Courier New" w:hAnsi="Courier New" w:cs="Courier New"/>
          <w:sz w:val="20"/>
        </w:rPr>
      </w:pPr>
      <w:r w:rsidRPr="00177C28">
        <w:rPr>
          <w:rFonts w:ascii="Courier New" w:hAnsi="Courier New" w:cs="Courier New"/>
          <w:sz w:val="20"/>
        </w:rPr>
        <w:t xml:space="preserve">       деятельность                        </w:t>
      </w:r>
      <w:proofErr w:type="spellStart"/>
      <w:r w:rsidRPr="00177C28">
        <w:rPr>
          <w:rFonts w:ascii="Courier New" w:hAnsi="Courier New" w:cs="Courier New"/>
          <w:sz w:val="20"/>
        </w:rPr>
        <w:t>деятельность</w:t>
      </w:r>
      <w:proofErr w:type="spellEnd"/>
      <w:r w:rsidRPr="00177C28">
        <w:rPr>
          <w:rFonts w:ascii="Courier New" w:hAnsi="Courier New" w:cs="Courier New"/>
          <w:sz w:val="20"/>
        </w:rPr>
        <w:t>.</w:t>
      </w:r>
    </w:p>
    <w:p w:rsidR="00FA162D" w:rsidRPr="00177C28" w:rsidRDefault="00FA162D" w:rsidP="00FA162D">
      <w:pPr>
        <w:pStyle w:val="ConsPlusNormal"/>
        <w:rPr>
          <w:rFonts w:ascii="Times New Roman" w:hAnsi="Times New Roman" w:cs="Times New Roman"/>
          <w:sz w:val="20"/>
        </w:rPr>
      </w:pPr>
    </w:p>
    <w:p w:rsidR="00FA162D" w:rsidRPr="00177C28" w:rsidRDefault="00FA162D" w:rsidP="00FA162D">
      <w:pPr>
        <w:pStyle w:val="ConsPlusNormal"/>
        <w:jc w:val="both"/>
        <w:rPr>
          <w:rFonts w:ascii="Times New Roman" w:hAnsi="Times New Roman" w:cs="Times New Roman"/>
          <w:sz w:val="26"/>
          <w:szCs w:val="26"/>
        </w:rPr>
      </w:pPr>
      <w:r w:rsidRPr="00177C28">
        <w:rPr>
          <w:rFonts w:ascii="Times New Roman" w:hAnsi="Times New Roman" w:cs="Times New Roman"/>
          <w:sz w:val="26"/>
          <w:szCs w:val="26"/>
        </w:rPr>
        <w:t>14.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 (нужное отметить любым знаком):</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nformat"/>
        <w:jc w:val="both"/>
      </w:pPr>
      <w:r w:rsidRPr="00177C28">
        <w:t xml:space="preserve">    ┌┐                                  ┌┐</w:t>
      </w:r>
    </w:p>
    <w:p w:rsidR="00FA162D" w:rsidRPr="00177C28" w:rsidRDefault="00FA162D" w:rsidP="00FA162D">
      <w:pPr>
        <w:pStyle w:val="ConsPlusNormal"/>
        <w:rPr>
          <w:rFonts w:ascii="Courier New" w:hAnsi="Courier New" w:cs="Courier New"/>
          <w:sz w:val="24"/>
          <w:szCs w:val="24"/>
        </w:rPr>
      </w:pPr>
      <w:r w:rsidRPr="00177C28">
        <w:rPr>
          <w:rFonts w:ascii="Courier New" w:hAnsi="Courier New" w:cs="Courier New"/>
          <w:sz w:val="20"/>
        </w:rPr>
        <w:t xml:space="preserve">    └┘ да, не является;                 └┘ нет, является.</w:t>
      </w:r>
    </w:p>
    <w:p w:rsidR="00FA162D" w:rsidRPr="00177C28" w:rsidRDefault="00FA162D" w:rsidP="00FA162D">
      <w:pPr>
        <w:pStyle w:val="ConsPlusNormal"/>
        <w:jc w:val="center"/>
        <w:rPr>
          <w:rFonts w:ascii="Times New Roman" w:hAnsi="Times New Roman" w:cs="Times New Roman"/>
          <w:sz w:val="24"/>
          <w:szCs w:val="24"/>
        </w:rPr>
      </w:pPr>
    </w:p>
    <w:p w:rsidR="00FA162D" w:rsidRPr="00177C28" w:rsidRDefault="00FA162D" w:rsidP="00FA162D">
      <w:pPr>
        <w:pStyle w:val="ConsPlusNormal"/>
        <w:jc w:val="both"/>
        <w:rPr>
          <w:rFonts w:ascii="Times New Roman" w:hAnsi="Times New Roman" w:cs="Times New Roman"/>
          <w:sz w:val="26"/>
          <w:szCs w:val="26"/>
        </w:rPr>
      </w:pPr>
      <w:r w:rsidRPr="00177C28">
        <w:rPr>
          <w:rFonts w:ascii="Times New Roman" w:hAnsi="Times New Roman" w:cs="Times New Roman"/>
          <w:sz w:val="26"/>
          <w:szCs w:val="26"/>
        </w:rPr>
        <w:t xml:space="preserve">15. Заявитель не является получателем средств из бюджета муниципального </w:t>
      </w:r>
      <w:r w:rsidRPr="00177C28">
        <w:rPr>
          <w:rFonts w:ascii="Times New Roman" w:hAnsi="Times New Roman" w:cs="Times New Roman"/>
          <w:sz w:val="26"/>
          <w:szCs w:val="26"/>
        </w:rPr>
        <w:lastRenderedPageBreak/>
        <w:t>образования город Норильск на основании иных муниципальных правовых актов в целях возмещения (финансового обеспечения) одних и тех же затрат (части затрат) (нужное отметить любым знаком):</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nformat"/>
        <w:jc w:val="both"/>
      </w:pPr>
      <w:r w:rsidRPr="00177C28">
        <w:t xml:space="preserve">    ┌┐                                  ┌┐</w:t>
      </w:r>
    </w:p>
    <w:p w:rsidR="00FA162D" w:rsidRPr="00177C28" w:rsidRDefault="00FA162D" w:rsidP="00FA162D">
      <w:pPr>
        <w:pStyle w:val="ConsPlusNormal"/>
        <w:rPr>
          <w:rFonts w:ascii="Courier New" w:hAnsi="Courier New" w:cs="Courier New"/>
          <w:sz w:val="20"/>
        </w:rPr>
      </w:pPr>
      <w:r w:rsidRPr="00177C28">
        <w:rPr>
          <w:rFonts w:ascii="Courier New" w:hAnsi="Courier New" w:cs="Courier New"/>
          <w:sz w:val="20"/>
        </w:rPr>
        <w:t xml:space="preserve">    └┘ да, не является;                 └┘ нет, является.</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rmal"/>
        <w:jc w:val="both"/>
        <w:rPr>
          <w:rFonts w:ascii="Times New Roman" w:hAnsi="Times New Roman" w:cs="Times New Roman"/>
          <w:sz w:val="26"/>
          <w:szCs w:val="26"/>
        </w:rPr>
      </w:pPr>
      <w:r w:rsidRPr="00177C28">
        <w:rPr>
          <w:rFonts w:ascii="Times New Roman" w:hAnsi="Times New Roman" w:cs="Times New Roman"/>
          <w:sz w:val="26"/>
          <w:szCs w:val="26"/>
        </w:rPr>
        <w:t>16. Сведения о заявителе внесены в единый реестр субъектов малого и среднего предпринимательства в соответствии со статьей 4.1 Федерального закона от 24.07.2007 № 209-ФЗ «О развитии малого и среднего предпринимательства в Российской Федерации», отвечает требованиям, установленным статьей 4 Федерального закона от 24.07.2007 № 209-ФЗ «О развитии малого и среднего предпринимательства в Российской Федерации»</w:t>
      </w:r>
      <w:r w:rsidRPr="00177C28">
        <w:rPr>
          <w:rFonts w:ascii="Times New Roman" w:hAnsi="Times New Roman" w:cs="Times New Roman"/>
          <w:sz w:val="24"/>
          <w:szCs w:val="24"/>
        </w:rPr>
        <w:t xml:space="preserve"> </w:t>
      </w:r>
      <w:r w:rsidRPr="00177C28">
        <w:rPr>
          <w:rFonts w:ascii="Times New Roman" w:hAnsi="Times New Roman" w:cs="Times New Roman"/>
          <w:sz w:val="26"/>
          <w:szCs w:val="26"/>
        </w:rPr>
        <w:t>(нужное отметить любым знаком):</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nformat"/>
        <w:jc w:val="both"/>
      </w:pPr>
      <w:r w:rsidRPr="00177C28">
        <w:t xml:space="preserve">    ┌┐                                  ┌┐</w:t>
      </w:r>
    </w:p>
    <w:p w:rsidR="00FA162D" w:rsidRPr="00177C28" w:rsidRDefault="00FA162D" w:rsidP="00FA162D">
      <w:pPr>
        <w:pStyle w:val="ConsPlusNormal"/>
        <w:rPr>
          <w:rFonts w:ascii="Courier New" w:hAnsi="Courier New" w:cs="Courier New"/>
          <w:sz w:val="20"/>
        </w:rPr>
      </w:pPr>
      <w:r w:rsidRPr="00177C28">
        <w:rPr>
          <w:rFonts w:ascii="Courier New" w:hAnsi="Courier New" w:cs="Courier New"/>
          <w:sz w:val="20"/>
        </w:rPr>
        <w:t xml:space="preserve">    └┘ да, внесены;                     └┘ нет, не внесены.</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autoSpaceDE w:val="0"/>
        <w:autoSpaceDN w:val="0"/>
        <w:adjustRightInd w:val="0"/>
        <w:spacing w:line="240" w:lineRule="auto"/>
        <w:jc w:val="both"/>
        <w:rPr>
          <w:rFonts w:ascii="Times New Roman" w:hAnsi="Times New Roman" w:cs="Times New Roman"/>
          <w:sz w:val="26"/>
          <w:szCs w:val="26"/>
        </w:rPr>
      </w:pPr>
      <w:r w:rsidRPr="00177C28">
        <w:rPr>
          <w:rFonts w:ascii="Times New Roman" w:hAnsi="Times New Roman" w:cs="Times New Roman"/>
          <w:sz w:val="26"/>
          <w:szCs w:val="26"/>
        </w:rPr>
        <w:t>17. Уведомления о принятых решениях по результатам проверки заявки, о допуске или об отказе в допуске заявки к участию в Конкурсе, о предоставлении субсидии либо об отказе в предоставлении субсидии, о принятии иных решений, предусмотренных Порядком, а также о направлении проекта соглашения прошу информировать одним из следующих способов:</w:t>
      </w:r>
    </w:p>
    <w:p w:rsidR="00FA162D" w:rsidRPr="00177C28" w:rsidRDefault="00FA162D" w:rsidP="00FA162D">
      <w:pPr>
        <w:autoSpaceDE w:val="0"/>
        <w:autoSpaceDN w:val="0"/>
        <w:adjustRightInd w:val="0"/>
        <w:spacing w:line="240" w:lineRule="auto"/>
        <w:jc w:val="both"/>
        <w:rPr>
          <w:rFonts w:ascii="Courier New" w:hAnsi="Courier New" w:cs="Courier New"/>
          <w:sz w:val="20"/>
          <w:szCs w:val="20"/>
        </w:rPr>
      </w:pPr>
    </w:p>
    <w:p w:rsidR="00FA162D" w:rsidRPr="00177C28" w:rsidRDefault="00FA162D" w:rsidP="00FA162D">
      <w:pPr>
        <w:autoSpaceDE w:val="0"/>
        <w:autoSpaceDN w:val="0"/>
        <w:adjustRightInd w:val="0"/>
        <w:spacing w:after="0" w:line="240" w:lineRule="auto"/>
        <w:jc w:val="both"/>
        <w:rPr>
          <w:rFonts w:ascii="Courier New" w:hAnsi="Courier New" w:cs="Courier New"/>
          <w:sz w:val="20"/>
          <w:szCs w:val="20"/>
        </w:rPr>
      </w:pPr>
      <w:r w:rsidRPr="00177C28">
        <w:rPr>
          <w:rFonts w:ascii="Courier New" w:hAnsi="Courier New" w:cs="Courier New"/>
          <w:sz w:val="20"/>
          <w:szCs w:val="20"/>
        </w:rPr>
        <w:t>┌┐ путем непосредственного вручения представителю юридического</w:t>
      </w:r>
    </w:p>
    <w:p w:rsidR="00FA162D" w:rsidRPr="00177C28" w:rsidRDefault="00FA162D" w:rsidP="00FA162D">
      <w:pPr>
        <w:autoSpaceDE w:val="0"/>
        <w:autoSpaceDN w:val="0"/>
        <w:adjustRightInd w:val="0"/>
        <w:spacing w:after="0" w:line="240" w:lineRule="auto"/>
        <w:jc w:val="both"/>
        <w:rPr>
          <w:rFonts w:ascii="Courier New" w:hAnsi="Courier New" w:cs="Courier New"/>
          <w:sz w:val="20"/>
          <w:szCs w:val="20"/>
        </w:rPr>
      </w:pPr>
      <w:r w:rsidRPr="00177C28">
        <w:rPr>
          <w:rFonts w:ascii="Courier New" w:hAnsi="Courier New" w:cs="Courier New"/>
          <w:sz w:val="20"/>
          <w:szCs w:val="20"/>
        </w:rPr>
        <w:t>└┘ лица/индивидуального предпринимателя;</w:t>
      </w:r>
    </w:p>
    <w:p w:rsidR="00FA162D" w:rsidRPr="00177C28" w:rsidRDefault="00FA162D" w:rsidP="00FA162D">
      <w:pPr>
        <w:autoSpaceDE w:val="0"/>
        <w:autoSpaceDN w:val="0"/>
        <w:adjustRightInd w:val="0"/>
        <w:spacing w:line="240" w:lineRule="auto"/>
        <w:jc w:val="both"/>
        <w:rPr>
          <w:rFonts w:ascii="Courier New" w:hAnsi="Courier New" w:cs="Courier New"/>
          <w:sz w:val="20"/>
          <w:szCs w:val="20"/>
        </w:rPr>
      </w:pPr>
    </w:p>
    <w:p w:rsidR="00FA162D" w:rsidRPr="00177C28" w:rsidRDefault="00FA162D" w:rsidP="00FA162D">
      <w:pPr>
        <w:autoSpaceDE w:val="0"/>
        <w:autoSpaceDN w:val="0"/>
        <w:adjustRightInd w:val="0"/>
        <w:spacing w:after="0" w:line="240" w:lineRule="auto"/>
        <w:jc w:val="both"/>
        <w:rPr>
          <w:rFonts w:ascii="Courier New" w:hAnsi="Courier New" w:cs="Courier New"/>
          <w:sz w:val="20"/>
          <w:szCs w:val="20"/>
        </w:rPr>
      </w:pPr>
      <w:r w:rsidRPr="00177C28">
        <w:rPr>
          <w:rFonts w:ascii="Courier New" w:hAnsi="Courier New" w:cs="Courier New"/>
          <w:sz w:val="20"/>
          <w:szCs w:val="20"/>
        </w:rPr>
        <w:t xml:space="preserve">┌┐ </w:t>
      </w:r>
    </w:p>
    <w:p w:rsidR="00FA162D" w:rsidRPr="00177C28" w:rsidRDefault="00FA162D" w:rsidP="00FA162D">
      <w:pPr>
        <w:autoSpaceDE w:val="0"/>
        <w:autoSpaceDN w:val="0"/>
        <w:adjustRightInd w:val="0"/>
        <w:spacing w:after="0" w:line="240" w:lineRule="auto"/>
        <w:jc w:val="both"/>
        <w:rPr>
          <w:rFonts w:ascii="Courier New" w:hAnsi="Courier New" w:cs="Courier New"/>
          <w:sz w:val="20"/>
          <w:szCs w:val="20"/>
        </w:rPr>
      </w:pPr>
      <w:r w:rsidRPr="00177C28">
        <w:rPr>
          <w:rFonts w:ascii="Courier New" w:hAnsi="Courier New" w:cs="Courier New"/>
          <w:sz w:val="20"/>
          <w:szCs w:val="20"/>
        </w:rPr>
        <w:t>└┘ путем почтового отправления</w:t>
      </w:r>
      <w:r w:rsidR="000628D1" w:rsidRPr="00177C28">
        <w:rPr>
          <w:rFonts w:ascii="Courier New" w:hAnsi="Courier New" w:cs="Courier New"/>
          <w:sz w:val="20"/>
          <w:szCs w:val="20"/>
        </w:rPr>
        <w:t xml:space="preserve"> по адресу: _____________________________________</w:t>
      </w:r>
    </w:p>
    <w:p w:rsidR="00FA162D" w:rsidRPr="00177C28" w:rsidRDefault="00FA162D" w:rsidP="00FA162D">
      <w:pPr>
        <w:pStyle w:val="ConsPlusNormal"/>
        <w:rPr>
          <w:rFonts w:ascii="Courier New" w:hAnsi="Courier New" w:cs="Courier New"/>
          <w:sz w:val="20"/>
        </w:rPr>
      </w:pPr>
    </w:p>
    <w:p w:rsidR="00FA162D" w:rsidRPr="00177C28" w:rsidRDefault="00FA162D" w:rsidP="00FA162D">
      <w:pPr>
        <w:pStyle w:val="ConsPlusNormal"/>
        <w:jc w:val="center"/>
        <w:rPr>
          <w:rFonts w:ascii="Times New Roman" w:hAnsi="Times New Roman" w:cs="Times New Roman"/>
          <w:sz w:val="24"/>
          <w:szCs w:val="24"/>
        </w:rPr>
      </w:pPr>
    </w:p>
    <w:p w:rsidR="00FA162D" w:rsidRPr="00177C28" w:rsidRDefault="00FA162D" w:rsidP="00FA162D">
      <w:pPr>
        <w:pStyle w:val="ConsPlusNormal"/>
        <w:jc w:val="both"/>
        <w:rPr>
          <w:rFonts w:ascii="Times New Roman" w:hAnsi="Times New Roman" w:cs="Times New Roman"/>
          <w:sz w:val="26"/>
          <w:szCs w:val="26"/>
        </w:rPr>
      </w:pPr>
      <w:r w:rsidRPr="00177C28">
        <w:rPr>
          <w:rFonts w:ascii="Times New Roman" w:hAnsi="Times New Roman" w:cs="Times New Roman"/>
          <w:sz w:val="26"/>
          <w:szCs w:val="26"/>
        </w:rPr>
        <w:t>18. Полноту и достоверность сведений в заявлении и представленных документах гарантирую</w:t>
      </w:r>
    </w:p>
    <w:p w:rsidR="00FA162D" w:rsidRPr="00177C28" w:rsidRDefault="00FA162D" w:rsidP="00FA162D">
      <w:pPr>
        <w:pStyle w:val="ConsPlusNormal"/>
        <w:pBdr>
          <w:bottom w:val="single" w:sz="12" w:space="1" w:color="auto"/>
        </w:pBdr>
        <w:tabs>
          <w:tab w:val="left" w:pos="1767"/>
        </w:tabs>
        <w:rPr>
          <w:rFonts w:ascii="Times New Roman" w:hAnsi="Times New Roman" w:cs="Times New Roman"/>
          <w:sz w:val="24"/>
          <w:szCs w:val="24"/>
        </w:rPr>
      </w:pPr>
    </w:p>
    <w:p w:rsidR="00FA162D" w:rsidRPr="00177C28" w:rsidRDefault="00FA162D" w:rsidP="00FA162D">
      <w:pPr>
        <w:pStyle w:val="ConsPlusNormal"/>
        <w:pBdr>
          <w:bottom w:val="single" w:sz="12" w:space="1" w:color="auto"/>
        </w:pBdr>
        <w:tabs>
          <w:tab w:val="left" w:pos="1767"/>
        </w:tabs>
        <w:rPr>
          <w:rFonts w:ascii="Times New Roman" w:hAnsi="Times New Roman" w:cs="Times New Roman"/>
          <w:sz w:val="24"/>
          <w:szCs w:val="24"/>
        </w:rPr>
      </w:pPr>
    </w:p>
    <w:p w:rsidR="00FA162D" w:rsidRPr="00177C28" w:rsidRDefault="00FA162D" w:rsidP="00FA162D">
      <w:pPr>
        <w:pStyle w:val="ConsPlusNormal"/>
        <w:jc w:val="center"/>
        <w:rPr>
          <w:rFonts w:ascii="Times New Roman" w:hAnsi="Times New Roman" w:cs="Times New Roman"/>
          <w:sz w:val="24"/>
          <w:szCs w:val="24"/>
        </w:rPr>
      </w:pPr>
      <w:r w:rsidRPr="00177C28">
        <w:rPr>
          <w:rFonts w:ascii="Times New Roman" w:hAnsi="Times New Roman" w:cs="Times New Roman"/>
          <w:sz w:val="20"/>
        </w:rPr>
        <w:t>(подпись заявителя с расшифровкой)</w:t>
      </w:r>
    </w:p>
    <w:p w:rsidR="00FA162D" w:rsidRPr="00177C28" w:rsidRDefault="00FA162D" w:rsidP="00FA162D">
      <w:pPr>
        <w:pStyle w:val="ConsPlusNormal"/>
        <w:jc w:val="center"/>
        <w:rPr>
          <w:rFonts w:ascii="Times New Roman" w:hAnsi="Times New Roman" w:cs="Times New Roman"/>
          <w:sz w:val="24"/>
          <w:szCs w:val="24"/>
        </w:rPr>
      </w:pPr>
    </w:p>
    <w:p w:rsidR="00FA162D" w:rsidRPr="00177C28" w:rsidRDefault="00FA162D" w:rsidP="00FA162D">
      <w:pPr>
        <w:pStyle w:val="ConsPlusNormal"/>
        <w:jc w:val="both"/>
        <w:rPr>
          <w:rFonts w:ascii="Times New Roman" w:hAnsi="Times New Roman" w:cs="Times New Roman"/>
          <w:sz w:val="26"/>
          <w:szCs w:val="26"/>
        </w:rPr>
      </w:pPr>
      <w:r w:rsidRPr="00177C28">
        <w:rPr>
          <w:rFonts w:ascii="Times New Roman" w:hAnsi="Times New Roman" w:cs="Times New Roman"/>
          <w:sz w:val="26"/>
          <w:szCs w:val="26"/>
        </w:rPr>
        <w:t>19. Иные сведения, необходимые для получения субсидии</w:t>
      </w:r>
    </w:p>
    <w:p w:rsidR="00FA162D" w:rsidRPr="00177C28" w:rsidRDefault="00FA162D" w:rsidP="00FA162D">
      <w:pPr>
        <w:pStyle w:val="ConsPlusNormal"/>
        <w:pBdr>
          <w:bottom w:val="single" w:sz="12" w:space="1" w:color="auto"/>
        </w:pBdr>
        <w:jc w:val="center"/>
        <w:rPr>
          <w:rFonts w:ascii="Times New Roman" w:hAnsi="Times New Roman" w:cs="Times New Roman"/>
          <w:sz w:val="24"/>
          <w:szCs w:val="24"/>
        </w:rPr>
      </w:pPr>
    </w:p>
    <w:p w:rsidR="00FA162D" w:rsidRPr="00177C28" w:rsidRDefault="00FA162D" w:rsidP="00FA162D">
      <w:pPr>
        <w:pStyle w:val="ConsPlusNormal"/>
        <w:pBdr>
          <w:bottom w:val="single" w:sz="12" w:space="1" w:color="auto"/>
        </w:pBdr>
        <w:jc w:val="center"/>
        <w:rPr>
          <w:rFonts w:ascii="Times New Roman" w:hAnsi="Times New Roman" w:cs="Times New Roman"/>
          <w:sz w:val="24"/>
          <w:szCs w:val="24"/>
        </w:rPr>
      </w:pPr>
    </w:p>
    <w:p w:rsidR="00FA162D" w:rsidRPr="00177C28" w:rsidRDefault="00FA162D" w:rsidP="00FA162D">
      <w:pPr>
        <w:pStyle w:val="ConsPlusNormal"/>
        <w:jc w:val="center"/>
        <w:rPr>
          <w:rFonts w:ascii="Times New Roman" w:hAnsi="Times New Roman" w:cs="Times New Roman"/>
          <w:sz w:val="24"/>
          <w:szCs w:val="24"/>
        </w:rPr>
      </w:pPr>
      <w:r w:rsidRPr="00177C28">
        <w:rPr>
          <w:rFonts w:ascii="Times New Roman" w:hAnsi="Times New Roman" w:cs="Times New Roman"/>
          <w:sz w:val="20"/>
        </w:rPr>
        <w:t>(указываются иные сведения, которые заявитель желает сообщить дополнительно)</w:t>
      </w:r>
    </w:p>
    <w:p w:rsidR="00FA162D" w:rsidRPr="00177C28" w:rsidRDefault="00FA162D" w:rsidP="00FA162D">
      <w:pPr>
        <w:pStyle w:val="ConsPlusNormal"/>
        <w:jc w:val="center"/>
        <w:rPr>
          <w:rFonts w:ascii="Times New Roman" w:hAnsi="Times New Roman" w:cs="Times New Roman"/>
          <w:sz w:val="24"/>
          <w:szCs w:val="24"/>
        </w:rPr>
      </w:pPr>
    </w:p>
    <w:p w:rsidR="00FA162D" w:rsidRPr="00177C28" w:rsidRDefault="00FA162D" w:rsidP="00FA162D">
      <w:pPr>
        <w:pStyle w:val="ConsPlusNormal"/>
        <w:pBdr>
          <w:bottom w:val="single" w:sz="12" w:space="1" w:color="auto"/>
        </w:pBdr>
        <w:jc w:val="both"/>
        <w:rPr>
          <w:rFonts w:ascii="Times New Roman" w:hAnsi="Times New Roman" w:cs="Times New Roman"/>
          <w:sz w:val="26"/>
          <w:szCs w:val="26"/>
        </w:rPr>
      </w:pPr>
      <w:r w:rsidRPr="00177C28">
        <w:rPr>
          <w:rFonts w:ascii="Times New Roman" w:hAnsi="Times New Roman" w:cs="Times New Roman"/>
          <w:sz w:val="26"/>
          <w:szCs w:val="26"/>
        </w:rPr>
        <w:t>20. Даю свое согласие на осуществление МКУ «</w:t>
      </w:r>
      <w:proofErr w:type="spellStart"/>
      <w:r w:rsidRPr="00177C28">
        <w:rPr>
          <w:rFonts w:ascii="Times New Roman" w:hAnsi="Times New Roman" w:cs="Times New Roman"/>
          <w:sz w:val="26"/>
          <w:szCs w:val="26"/>
        </w:rPr>
        <w:t>УПРиУ</w:t>
      </w:r>
      <w:proofErr w:type="spellEnd"/>
      <w:r w:rsidRPr="00177C28">
        <w:rPr>
          <w:rFonts w:ascii="Times New Roman" w:hAnsi="Times New Roman" w:cs="Times New Roman"/>
          <w:sz w:val="26"/>
          <w:szCs w:val="26"/>
        </w:rPr>
        <w:t>» проверки соблюдения условий и порядка предоставления</w:t>
      </w:r>
      <w:r w:rsidR="00715861" w:rsidRPr="00177C28">
        <w:rPr>
          <w:rFonts w:ascii="Times New Roman" w:hAnsi="Times New Roman" w:cs="Times New Roman"/>
          <w:sz w:val="26"/>
          <w:szCs w:val="26"/>
        </w:rPr>
        <w:t xml:space="preserve"> субсидии, в том числе в части достижения результатов ее предоставления.</w:t>
      </w:r>
    </w:p>
    <w:p w:rsidR="00FA162D" w:rsidRPr="00177C28" w:rsidRDefault="00FA162D" w:rsidP="00FA162D">
      <w:pPr>
        <w:pStyle w:val="ConsPlusNormal"/>
        <w:pBdr>
          <w:bottom w:val="single" w:sz="12" w:space="1" w:color="auto"/>
        </w:pBdr>
        <w:jc w:val="both"/>
        <w:rPr>
          <w:rFonts w:ascii="Times New Roman" w:hAnsi="Times New Roman" w:cs="Times New Roman"/>
          <w:sz w:val="26"/>
          <w:szCs w:val="26"/>
        </w:rPr>
      </w:pPr>
    </w:p>
    <w:p w:rsidR="00FA162D" w:rsidRPr="00177C28" w:rsidRDefault="00FA162D" w:rsidP="00FA162D">
      <w:pPr>
        <w:pStyle w:val="ConsPlusNormal"/>
        <w:pBdr>
          <w:bottom w:val="single" w:sz="12" w:space="1" w:color="auto"/>
        </w:pBdr>
        <w:jc w:val="both"/>
        <w:rPr>
          <w:rFonts w:ascii="Times New Roman" w:hAnsi="Times New Roman" w:cs="Times New Roman"/>
          <w:sz w:val="26"/>
          <w:szCs w:val="26"/>
        </w:rPr>
      </w:pPr>
    </w:p>
    <w:p w:rsidR="00FA162D" w:rsidRPr="00177C28" w:rsidRDefault="00FA162D" w:rsidP="00FA162D">
      <w:pPr>
        <w:pStyle w:val="ConsPlusNormal"/>
        <w:jc w:val="center"/>
        <w:rPr>
          <w:rFonts w:ascii="Times New Roman" w:hAnsi="Times New Roman" w:cs="Times New Roman"/>
          <w:sz w:val="24"/>
          <w:szCs w:val="24"/>
        </w:rPr>
      </w:pPr>
      <w:r w:rsidRPr="00177C28">
        <w:rPr>
          <w:rFonts w:ascii="Times New Roman" w:hAnsi="Times New Roman" w:cs="Times New Roman"/>
          <w:sz w:val="20"/>
        </w:rPr>
        <w:t>(подпись заявителя с расшифровкой)</w:t>
      </w:r>
    </w:p>
    <w:p w:rsidR="00FA162D" w:rsidRPr="00177C28" w:rsidRDefault="00FA162D" w:rsidP="00FA162D">
      <w:pPr>
        <w:pStyle w:val="ConsPlusNormal"/>
        <w:jc w:val="center"/>
        <w:rPr>
          <w:rFonts w:ascii="Times New Roman" w:hAnsi="Times New Roman" w:cs="Times New Roman"/>
          <w:sz w:val="24"/>
          <w:szCs w:val="24"/>
        </w:rPr>
      </w:pPr>
    </w:p>
    <w:p w:rsidR="00FA162D" w:rsidRPr="00177C28" w:rsidRDefault="00FA162D" w:rsidP="00FA162D">
      <w:pPr>
        <w:pStyle w:val="ConsPlusNormal"/>
        <w:jc w:val="both"/>
        <w:rPr>
          <w:rFonts w:ascii="Times New Roman" w:hAnsi="Times New Roman" w:cs="Times New Roman"/>
          <w:sz w:val="26"/>
          <w:szCs w:val="26"/>
        </w:rPr>
      </w:pPr>
      <w:r w:rsidRPr="00177C28">
        <w:rPr>
          <w:rFonts w:ascii="Times New Roman" w:hAnsi="Times New Roman" w:cs="Times New Roman"/>
          <w:sz w:val="26"/>
          <w:szCs w:val="26"/>
        </w:rPr>
        <w:t xml:space="preserve">21. Даю свое согласие на осуществление органами муниципального финансового контроля (Контрольно-счетная палата города Норильска и </w:t>
      </w:r>
      <w:r w:rsidR="00715861" w:rsidRPr="00177C28">
        <w:rPr>
          <w:rFonts w:ascii="Times New Roman" w:hAnsi="Times New Roman" w:cs="Times New Roman"/>
          <w:sz w:val="26"/>
          <w:szCs w:val="26"/>
        </w:rPr>
        <w:t>К</w:t>
      </w:r>
      <w:r w:rsidRPr="00177C28">
        <w:rPr>
          <w:rFonts w:ascii="Times New Roman" w:hAnsi="Times New Roman" w:cs="Times New Roman"/>
          <w:sz w:val="26"/>
          <w:szCs w:val="26"/>
        </w:rPr>
        <w:t xml:space="preserve">онтрольно-ревизионный </w:t>
      </w:r>
      <w:r w:rsidRPr="00177C28">
        <w:rPr>
          <w:rFonts w:ascii="Times New Roman" w:hAnsi="Times New Roman" w:cs="Times New Roman"/>
          <w:sz w:val="26"/>
          <w:szCs w:val="26"/>
        </w:rPr>
        <w:lastRenderedPageBreak/>
        <w:t>отдел Администрации города Норильска) проверок в соответствии со ст. 268.1, 269.2 БК РФ</w:t>
      </w:r>
    </w:p>
    <w:p w:rsidR="00FA162D" w:rsidRPr="00177C28" w:rsidRDefault="00FA162D" w:rsidP="00FA162D">
      <w:pPr>
        <w:pStyle w:val="ConsPlusNormal"/>
        <w:pBdr>
          <w:bottom w:val="single" w:sz="12" w:space="1" w:color="auto"/>
        </w:pBdr>
        <w:jc w:val="center"/>
        <w:rPr>
          <w:rFonts w:ascii="Times New Roman" w:hAnsi="Times New Roman" w:cs="Times New Roman"/>
          <w:sz w:val="24"/>
          <w:szCs w:val="24"/>
        </w:rPr>
      </w:pPr>
    </w:p>
    <w:p w:rsidR="00FA162D" w:rsidRPr="00177C28" w:rsidRDefault="00FA162D" w:rsidP="00FA162D">
      <w:pPr>
        <w:pStyle w:val="ConsPlusNormal"/>
        <w:jc w:val="center"/>
        <w:rPr>
          <w:rFonts w:ascii="Times New Roman" w:hAnsi="Times New Roman" w:cs="Times New Roman"/>
          <w:sz w:val="20"/>
        </w:rPr>
      </w:pPr>
      <w:r w:rsidRPr="00177C28">
        <w:rPr>
          <w:rFonts w:ascii="Times New Roman" w:hAnsi="Times New Roman" w:cs="Times New Roman"/>
          <w:sz w:val="20"/>
        </w:rPr>
        <w:t>(подпись заявителя с расшифровкой)</w:t>
      </w:r>
    </w:p>
    <w:p w:rsidR="00FA162D" w:rsidRPr="00177C28" w:rsidRDefault="00FA162D" w:rsidP="00FA162D">
      <w:pPr>
        <w:pStyle w:val="ConsPlusNormal"/>
        <w:jc w:val="center"/>
        <w:rPr>
          <w:rFonts w:ascii="Times New Roman" w:hAnsi="Times New Roman" w:cs="Times New Roman"/>
          <w:sz w:val="24"/>
          <w:szCs w:val="24"/>
        </w:rPr>
      </w:pPr>
    </w:p>
    <w:p w:rsidR="00FA162D" w:rsidRPr="00177C28" w:rsidRDefault="00FA162D" w:rsidP="00FA162D">
      <w:pPr>
        <w:pStyle w:val="ConsPlusNormal"/>
        <w:jc w:val="both"/>
        <w:rPr>
          <w:rFonts w:ascii="Times New Roman" w:hAnsi="Times New Roman" w:cs="Times New Roman"/>
          <w:sz w:val="26"/>
          <w:szCs w:val="26"/>
        </w:rPr>
      </w:pPr>
      <w:r w:rsidRPr="00177C28">
        <w:rPr>
          <w:rFonts w:ascii="Times New Roman" w:hAnsi="Times New Roman" w:cs="Times New Roman"/>
          <w:sz w:val="26"/>
          <w:szCs w:val="26"/>
        </w:rPr>
        <w:t>22. Согласен на использование и публикацию (размещение) данных, указанных в заявлении и представленных документах, в средствах массовой информации и средствах информационно-телекоммуникационной сети интернет</w:t>
      </w:r>
    </w:p>
    <w:p w:rsidR="00FA162D" w:rsidRPr="00177C28" w:rsidRDefault="00FA162D" w:rsidP="00FA162D">
      <w:pPr>
        <w:pStyle w:val="ConsPlusNormal"/>
        <w:pBdr>
          <w:bottom w:val="single" w:sz="12" w:space="1" w:color="auto"/>
        </w:pBdr>
        <w:jc w:val="center"/>
        <w:rPr>
          <w:rFonts w:ascii="Times New Roman" w:hAnsi="Times New Roman" w:cs="Times New Roman"/>
          <w:sz w:val="24"/>
          <w:szCs w:val="24"/>
        </w:rPr>
      </w:pPr>
    </w:p>
    <w:p w:rsidR="00FA162D" w:rsidRPr="00177C28" w:rsidRDefault="00FA162D" w:rsidP="00FA162D">
      <w:pPr>
        <w:pStyle w:val="ConsPlusNormal"/>
        <w:pBdr>
          <w:bottom w:val="single" w:sz="12" w:space="1" w:color="auto"/>
        </w:pBdr>
        <w:jc w:val="center"/>
        <w:rPr>
          <w:rFonts w:ascii="Times New Roman" w:hAnsi="Times New Roman" w:cs="Times New Roman"/>
          <w:sz w:val="24"/>
          <w:szCs w:val="24"/>
        </w:rPr>
      </w:pPr>
    </w:p>
    <w:p w:rsidR="00FA162D" w:rsidRPr="00177C28" w:rsidRDefault="00FA162D" w:rsidP="00FA162D">
      <w:pPr>
        <w:pStyle w:val="ConsPlusNormal"/>
        <w:jc w:val="center"/>
        <w:rPr>
          <w:rFonts w:ascii="Times New Roman" w:hAnsi="Times New Roman" w:cs="Times New Roman"/>
          <w:sz w:val="24"/>
          <w:szCs w:val="24"/>
        </w:rPr>
      </w:pPr>
      <w:r w:rsidRPr="00177C28">
        <w:rPr>
          <w:rFonts w:ascii="Times New Roman" w:hAnsi="Times New Roman" w:cs="Times New Roman"/>
          <w:sz w:val="20"/>
        </w:rPr>
        <w:t>(подпись заявителя юридического лица с расшифровкой)</w:t>
      </w:r>
    </w:p>
    <w:p w:rsidR="00FA162D" w:rsidRPr="00177C28" w:rsidRDefault="00FA162D" w:rsidP="00FA162D">
      <w:pPr>
        <w:pStyle w:val="ConsPlusNormal"/>
        <w:jc w:val="center"/>
        <w:rPr>
          <w:rFonts w:ascii="Times New Roman" w:hAnsi="Times New Roman" w:cs="Times New Roman"/>
          <w:sz w:val="24"/>
          <w:szCs w:val="24"/>
        </w:rPr>
      </w:pPr>
    </w:p>
    <w:p w:rsidR="00FA162D" w:rsidRPr="00177C28" w:rsidRDefault="00FA162D" w:rsidP="00FA162D">
      <w:pPr>
        <w:pStyle w:val="ConsPlusNormal"/>
        <w:jc w:val="center"/>
        <w:rPr>
          <w:rFonts w:ascii="Times New Roman" w:hAnsi="Times New Roman" w:cs="Times New Roman"/>
          <w:sz w:val="24"/>
          <w:szCs w:val="24"/>
        </w:rPr>
      </w:pPr>
    </w:p>
    <w:p w:rsidR="00FA162D" w:rsidRPr="00177C28" w:rsidRDefault="00FA162D" w:rsidP="00FA162D">
      <w:pPr>
        <w:pStyle w:val="ConsPlusNonformat"/>
        <w:jc w:val="both"/>
        <w:rPr>
          <w:rFonts w:ascii="Times New Roman" w:hAnsi="Times New Roman" w:cs="Times New Roman"/>
          <w:sz w:val="24"/>
          <w:szCs w:val="24"/>
        </w:rPr>
      </w:pPr>
      <w:r w:rsidRPr="00177C28">
        <w:rPr>
          <w:rFonts w:ascii="Times New Roman" w:hAnsi="Times New Roman" w:cs="Times New Roman"/>
          <w:sz w:val="26"/>
          <w:szCs w:val="26"/>
        </w:rPr>
        <w:t>Руководитель</w:t>
      </w:r>
      <w:r w:rsidRPr="00177C28">
        <w:rPr>
          <w:rFonts w:ascii="Times New Roman" w:hAnsi="Times New Roman" w:cs="Times New Roman"/>
          <w:sz w:val="26"/>
          <w:szCs w:val="26"/>
        </w:rPr>
        <w:tab/>
      </w:r>
      <w:r w:rsidRPr="00177C28">
        <w:rPr>
          <w:rFonts w:ascii="Times New Roman" w:hAnsi="Times New Roman" w:cs="Times New Roman"/>
          <w:sz w:val="24"/>
          <w:szCs w:val="24"/>
        </w:rPr>
        <w:tab/>
        <w:t>_________________ /___________________/</w:t>
      </w:r>
    </w:p>
    <w:p w:rsidR="00FA162D" w:rsidRPr="00177C28" w:rsidRDefault="00FA162D" w:rsidP="00FA162D">
      <w:pPr>
        <w:pStyle w:val="ConsPlusNonformat"/>
        <w:jc w:val="both"/>
        <w:rPr>
          <w:rFonts w:ascii="Times New Roman" w:hAnsi="Times New Roman" w:cs="Times New Roman"/>
          <w:sz w:val="24"/>
          <w:szCs w:val="24"/>
        </w:rPr>
      </w:pPr>
      <w:r w:rsidRPr="00177C28">
        <w:rPr>
          <w:rFonts w:ascii="Times New Roman" w:hAnsi="Times New Roman" w:cs="Times New Roman"/>
          <w:sz w:val="24"/>
          <w:szCs w:val="24"/>
        </w:rPr>
        <w:t>(указать должность)</w:t>
      </w:r>
      <w:r w:rsidRPr="00177C28">
        <w:rPr>
          <w:rFonts w:ascii="Times New Roman" w:hAnsi="Times New Roman" w:cs="Times New Roman"/>
          <w:sz w:val="24"/>
          <w:szCs w:val="24"/>
        </w:rPr>
        <w:tab/>
      </w:r>
      <w:r w:rsidRPr="00177C28">
        <w:rPr>
          <w:rFonts w:ascii="Times New Roman" w:hAnsi="Times New Roman" w:cs="Times New Roman"/>
          <w:sz w:val="24"/>
          <w:szCs w:val="24"/>
        </w:rPr>
        <w:tab/>
      </w:r>
      <w:r w:rsidRPr="00177C28">
        <w:rPr>
          <w:rFonts w:ascii="Times New Roman" w:hAnsi="Times New Roman" w:cs="Times New Roman"/>
        </w:rPr>
        <w:t>(подпись)</w:t>
      </w:r>
      <w:r w:rsidRPr="00177C28">
        <w:rPr>
          <w:rFonts w:ascii="Times New Roman" w:hAnsi="Times New Roman" w:cs="Times New Roman"/>
        </w:rPr>
        <w:tab/>
        <w:t>(расшифровка подписи)</w:t>
      </w:r>
    </w:p>
    <w:p w:rsidR="00FA162D" w:rsidRPr="00177C28" w:rsidRDefault="00FA162D" w:rsidP="00FA162D">
      <w:pPr>
        <w:pStyle w:val="ConsPlusNonformat"/>
        <w:jc w:val="both"/>
        <w:rPr>
          <w:rFonts w:ascii="Times New Roman" w:hAnsi="Times New Roman" w:cs="Times New Roman"/>
          <w:sz w:val="24"/>
          <w:szCs w:val="24"/>
        </w:rPr>
      </w:pPr>
    </w:p>
    <w:p w:rsidR="00FA162D" w:rsidRPr="00177C28" w:rsidRDefault="00FA162D" w:rsidP="00FA162D">
      <w:pPr>
        <w:pStyle w:val="ConsPlusNonformat"/>
        <w:jc w:val="both"/>
        <w:rPr>
          <w:rFonts w:ascii="Times New Roman" w:hAnsi="Times New Roman" w:cs="Times New Roman"/>
          <w:sz w:val="24"/>
          <w:szCs w:val="24"/>
        </w:rPr>
      </w:pPr>
      <w:r w:rsidRPr="00177C28">
        <w:rPr>
          <w:rFonts w:ascii="Times New Roman" w:hAnsi="Times New Roman" w:cs="Times New Roman"/>
          <w:sz w:val="26"/>
          <w:szCs w:val="26"/>
        </w:rPr>
        <w:t>Главный бухгалтер</w:t>
      </w:r>
      <w:r w:rsidRPr="00177C28">
        <w:rPr>
          <w:rFonts w:ascii="Times New Roman" w:hAnsi="Times New Roman" w:cs="Times New Roman"/>
          <w:sz w:val="24"/>
          <w:szCs w:val="24"/>
        </w:rPr>
        <w:tab/>
        <w:t>_________________ /___________________/</w:t>
      </w:r>
    </w:p>
    <w:p w:rsidR="00FA162D" w:rsidRPr="00177C28" w:rsidRDefault="00FA162D" w:rsidP="00FA162D">
      <w:pPr>
        <w:pStyle w:val="ConsPlusNonformat"/>
        <w:ind w:left="2124" w:firstLine="708"/>
        <w:jc w:val="both"/>
        <w:rPr>
          <w:rFonts w:ascii="Times New Roman" w:hAnsi="Times New Roman" w:cs="Times New Roman"/>
        </w:rPr>
      </w:pPr>
      <w:r w:rsidRPr="00177C28">
        <w:rPr>
          <w:rFonts w:ascii="Times New Roman" w:hAnsi="Times New Roman" w:cs="Times New Roman"/>
        </w:rPr>
        <w:t>(подпись)</w:t>
      </w:r>
      <w:r w:rsidRPr="00177C28">
        <w:rPr>
          <w:rFonts w:ascii="Times New Roman" w:hAnsi="Times New Roman" w:cs="Times New Roman"/>
        </w:rPr>
        <w:tab/>
        <w:t>(расшифровка подписи)</w:t>
      </w:r>
    </w:p>
    <w:p w:rsidR="00FA162D" w:rsidRPr="00177C28" w:rsidRDefault="00FA162D" w:rsidP="00FA162D">
      <w:pPr>
        <w:pStyle w:val="ConsPlusNonformat"/>
        <w:jc w:val="both"/>
        <w:rPr>
          <w:rFonts w:ascii="Times New Roman" w:hAnsi="Times New Roman" w:cs="Times New Roman"/>
          <w:sz w:val="24"/>
          <w:szCs w:val="24"/>
        </w:rPr>
      </w:pP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Дата</w:t>
      </w:r>
    </w:p>
    <w:p w:rsidR="00FA162D" w:rsidRPr="00177C28" w:rsidRDefault="00FA162D" w:rsidP="00FA162D">
      <w:pPr>
        <w:pStyle w:val="ConsPlusNonformat"/>
        <w:jc w:val="both"/>
        <w:rPr>
          <w:rFonts w:ascii="Times New Roman" w:hAnsi="Times New Roman" w:cs="Times New Roman"/>
          <w:sz w:val="26"/>
          <w:szCs w:val="26"/>
        </w:rPr>
      </w:pPr>
      <w:proofErr w:type="spellStart"/>
      <w:r w:rsidRPr="00177C28">
        <w:rPr>
          <w:rFonts w:ascii="Times New Roman" w:hAnsi="Times New Roman" w:cs="Times New Roman"/>
          <w:sz w:val="26"/>
          <w:szCs w:val="26"/>
        </w:rPr>
        <w:t>м.п</w:t>
      </w:r>
      <w:proofErr w:type="spellEnd"/>
      <w:r w:rsidRPr="00177C28">
        <w:rPr>
          <w:rFonts w:ascii="Times New Roman" w:hAnsi="Times New Roman" w:cs="Times New Roman"/>
          <w:sz w:val="26"/>
          <w:szCs w:val="26"/>
        </w:rPr>
        <w:t>. (при наличии печати)</w:t>
      </w:r>
    </w:p>
    <w:p w:rsidR="00FA162D" w:rsidRPr="00177C28" w:rsidRDefault="00FA162D" w:rsidP="00FA162D">
      <w:pPr>
        <w:spacing w:after="160" w:line="259" w:lineRule="auto"/>
        <w:rPr>
          <w:rFonts w:ascii="Times New Roman" w:eastAsia="Calibri" w:hAnsi="Times New Roman" w:cs="Times New Roman"/>
          <w:sz w:val="24"/>
          <w:szCs w:val="24"/>
        </w:rPr>
      </w:pPr>
      <w:r w:rsidRPr="00177C28">
        <w:rPr>
          <w:rFonts w:ascii="Times New Roman" w:hAnsi="Times New Roman" w:cs="Times New Roman"/>
          <w:sz w:val="24"/>
          <w:szCs w:val="24"/>
        </w:rPr>
        <w:br w:type="page"/>
      </w:r>
    </w:p>
    <w:p w:rsidR="00FA162D" w:rsidRPr="00177C28" w:rsidRDefault="00FA162D" w:rsidP="00FA162D">
      <w:pPr>
        <w:pStyle w:val="ConsPlusNormal"/>
        <w:jc w:val="center"/>
        <w:outlineLvl w:val="2"/>
        <w:rPr>
          <w:rFonts w:ascii="Times New Roman" w:hAnsi="Times New Roman" w:cs="Times New Roman"/>
          <w:sz w:val="26"/>
          <w:szCs w:val="26"/>
        </w:rPr>
      </w:pPr>
      <w:r w:rsidRPr="00177C28">
        <w:rPr>
          <w:rFonts w:ascii="Times New Roman" w:hAnsi="Times New Roman" w:cs="Times New Roman"/>
          <w:sz w:val="26"/>
          <w:szCs w:val="26"/>
        </w:rPr>
        <w:lastRenderedPageBreak/>
        <w:t>Согласие на обработку персональных данных</w:t>
      </w: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Заполняется заявителем - индивидуальным предпринимателем</w:t>
      </w:r>
    </w:p>
    <w:p w:rsidR="00FA162D" w:rsidRPr="00177C28" w:rsidRDefault="00FA162D" w:rsidP="00FA162D">
      <w:pPr>
        <w:pStyle w:val="ConsPlusNormal"/>
        <w:jc w:val="center"/>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4"/>
          <w:szCs w:val="24"/>
        </w:rPr>
      </w:pPr>
      <w:r w:rsidRPr="00177C28">
        <w:rPr>
          <w:rFonts w:ascii="Times New Roman" w:hAnsi="Times New Roman" w:cs="Times New Roman"/>
          <w:sz w:val="26"/>
          <w:szCs w:val="26"/>
        </w:rPr>
        <w:t>Я, ___</w:t>
      </w:r>
      <w:r w:rsidRPr="00177C28">
        <w:rPr>
          <w:rFonts w:ascii="Times New Roman" w:hAnsi="Times New Roman" w:cs="Times New Roman"/>
          <w:sz w:val="24"/>
          <w:szCs w:val="24"/>
        </w:rPr>
        <w:t xml:space="preserve">__________________________________________________________________________ </w:t>
      </w:r>
    </w:p>
    <w:p w:rsidR="00FA162D" w:rsidRPr="00177C28" w:rsidRDefault="00FA162D" w:rsidP="00FA162D">
      <w:pPr>
        <w:pStyle w:val="ConsPlusNormal"/>
        <w:ind w:left="2124" w:firstLine="708"/>
        <w:rPr>
          <w:rFonts w:ascii="Times New Roman" w:hAnsi="Times New Roman" w:cs="Times New Roman"/>
          <w:sz w:val="20"/>
        </w:rPr>
      </w:pPr>
      <w:r w:rsidRPr="00177C28">
        <w:rPr>
          <w:rFonts w:ascii="Times New Roman" w:hAnsi="Times New Roman" w:cs="Times New Roman"/>
          <w:sz w:val="20"/>
        </w:rPr>
        <w:t>(Ф.И.О. полностью (последнее – при наличии))</w:t>
      </w: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проживающий(</w:t>
      </w:r>
      <w:proofErr w:type="spellStart"/>
      <w:r w:rsidRPr="00177C28">
        <w:rPr>
          <w:rFonts w:ascii="Times New Roman" w:hAnsi="Times New Roman" w:cs="Times New Roman"/>
          <w:sz w:val="26"/>
          <w:szCs w:val="26"/>
        </w:rPr>
        <w:t>ая</w:t>
      </w:r>
      <w:proofErr w:type="spellEnd"/>
      <w:r w:rsidRPr="00177C28">
        <w:rPr>
          <w:rFonts w:ascii="Times New Roman" w:hAnsi="Times New Roman" w:cs="Times New Roman"/>
          <w:sz w:val="26"/>
          <w:szCs w:val="26"/>
        </w:rPr>
        <w:t>) по адресу:</w:t>
      </w: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__________________________________________________________________________</w:t>
      </w:r>
    </w:p>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__________________________________________________________________________</w:t>
      </w:r>
    </w:p>
    <w:p w:rsidR="00FA162D" w:rsidRPr="00177C28" w:rsidRDefault="00FA162D" w:rsidP="00FA162D">
      <w:pPr>
        <w:pStyle w:val="ConsPlusNormal"/>
        <w:jc w:val="both"/>
        <w:rPr>
          <w:rFonts w:ascii="Times New Roman" w:hAnsi="Times New Roman" w:cs="Times New Roman"/>
          <w:sz w:val="26"/>
          <w:szCs w:val="26"/>
        </w:rPr>
      </w:pPr>
    </w:p>
    <w:p w:rsidR="00FA162D" w:rsidRPr="00177C28" w:rsidRDefault="00FA162D" w:rsidP="00FA162D">
      <w:pPr>
        <w:pStyle w:val="ConsPlusNormal"/>
        <w:jc w:val="both"/>
        <w:rPr>
          <w:rFonts w:ascii="Times New Roman" w:hAnsi="Times New Roman" w:cs="Times New Roman"/>
          <w:sz w:val="24"/>
          <w:szCs w:val="24"/>
        </w:rPr>
      </w:pPr>
      <w:r w:rsidRPr="00177C28">
        <w:rPr>
          <w:rFonts w:ascii="Times New Roman" w:hAnsi="Times New Roman" w:cs="Times New Roman"/>
          <w:sz w:val="26"/>
          <w:szCs w:val="26"/>
        </w:rPr>
        <w:t xml:space="preserve">Паспорт: </w:t>
      </w:r>
      <w:r w:rsidRPr="00177C28">
        <w:rPr>
          <w:rFonts w:ascii="Times New Roman" w:hAnsi="Times New Roman" w:cs="Times New Roman"/>
          <w:sz w:val="24"/>
          <w:szCs w:val="24"/>
        </w:rPr>
        <w:t>_______________________________________________________________________</w:t>
      </w:r>
    </w:p>
    <w:p w:rsidR="00FA162D" w:rsidRPr="00177C28" w:rsidRDefault="00FA162D" w:rsidP="00FA162D">
      <w:pPr>
        <w:pStyle w:val="ConsPlusNormal"/>
        <w:ind w:left="2124" w:firstLine="708"/>
        <w:jc w:val="both"/>
        <w:rPr>
          <w:rFonts w:ascii="Times New Roman" w:hAnsi="Times New Roman" w:cs="Times New Roman"/>
          <w:sz w:val="24"/>
          <w:szCs w:val="24"/>
        </w:rPr>
      </w:pPr>
      <w:r w:rsidRPr="00177C28">
        <w:rPr>
          <w:rFonts w:ascii="Times New Roman" w:hAnsi="Times New Roman" w:cs="Times New Roman"/>
          <w:sz w:val="20"/>
        </w:rPr>
        <w:t>(серия, номер, дата выдачи, кем выдан)</w:t>
      </w:r>
    </w:p>
    <w:p w:rsidR="00FA162D" w:rsidRPr="00177C28" w:rsidRDefault="00FA162D" w:rsidP="00FA162D">
      <w:pPr>
        <w:pStyle w:val="ConsPlusNormal"/>
        <w:pBdr>
          <w:bottom w:val="single" w:sz="12" w:space="1" w:color="auto"/>
        </w:pBdr>
        <w:jc w:val="both"/>
        <w:rPr>
          <w:rFonts w:ascii="Times New Roman" w:hAnsi="Times New Roman" w:cs="Times New Roman"/>
          <w:sz w:val="24"/>
          <w:szCs w:val="24"/>
        </w:rPr>
      </w:pPr>
    </w:p>
    <w:p w:rsidR="00FA162D" w:rsidRPr="00177C28" w:rsidRDefault="00FA162D" w:rsidP="00FA162D">
      <w:pPr>
        <w:pStyle w:val="ConsPlusNormal"/>
        <w:jc w:val="both"/>
        <w:outlineLvl w:val="2"/>
        <w:rPr>
          <w:rFonts w:ascii="Times New Roman" w:hAnsi="Times New Roman" w:cs="Times New Roman"/>
          <w:sz w:val="24"/>
          <w:szCs w:val="24"/>
        </w:rPr>
      </w:pPr>
    </w:p>
    <w:p w:rsidR="00FA162D" w:rsidRPr="00177C28" w:rsidRDefault="00FA162D" w:rsidP="00FA162D">
      <w:pPr>
        <w:pStyle w:val="ConsPlusNormal"/>
        <w:jc w:val="both"/>
        <w:outlineLvl w:val="2"/>
        <w:rPr>
          <w:rFonts w:ascii="Times New Roman" w:hAnsi="Times New Roman" w:cs="Times New Roman"/>
          <w:sz w:val="24"/>
          <w:szCs w:val="24"/>
        </w:rPr>
      </w:pPr>
      <w:r w:rsidRPr="00177C28">
        <w:rPr>
          <w:rFonts w:ascii="Times New Roman" w:hAnsi="Times New Roman" w:cs="Times New Roman"/>
          <w:sz w:val="26"/>
          <w:szCs w:val="26"/>
        </w:rPr>
        <w:t>с целью организации предоставления субсидии даю согласие оператору – муниципальному казенному учреждению «Управление потребительского рынка и услуг», находящемуся по адресу г. Норильск, ул. Кирова, д. 21,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w:t>
      </w:r>
    </w:p>
    <w:p w:rsidR="00FA162D" w:rsidRPr="00177C28" w:rsidRDefault="00FA162D" w:rsidP="00FA162D">
      <w:pPr>
        <w:pStyle w:val="ConsPlusNonformat"/>
        <w:jc w:val="both"/>
      </w:pPr>
      <w:r w:rsidRPr="00177C28">
        <w:t xml:space="preserve">    ┌┐                           ┌┐                    ┌┐</w:t>
      </w:r>
    </w:p>
    <w:p w:rsidR="00FA162D" w:rsidRPr="00177C28" w:rsidRDefault="00FA162D" w:rsidP="00FA162D">
      <w:pPr>
        <w:pStyle w:val="ConsPlusNonformat"/>
        <w:jc w:val="both"/>
      </w:pPr>
      <w:r w:rsidRPr="00177C28">
        <w:t xml:space="preserve">    └┘ запись;                   └┘ передачу;          └┘ использование;</w:t>
      </w:r>
    </w:p>
    <w:p w:rsidR="00FA162D" w:rsidRPr="00177C28" w:rsidRDefault="00FA162D" w:rsidP="00FA162D">
      <w:pPr>
        <w:pStyle w:val="ConsPlusNonformat"/>
        <w:jc w:val="both"/>
      </w:pPr>
      <w:r w:rsidRPr="00177C28">
        <w:t xml:space="preserve">                                                                          </w:t>
      </w:r>
    </w:p>
    <w:p w:rsidR="00FA162D" w:rsidRPr="00177C28" w:rsidRDefault="00FA162D" w:rsidP="00FA162D">
      <w:pPr>
        <w:pStyle w:val="ConsPlusNonformat"/>
        <w:jc w:val="both"/>
      </w:pPr>
      <w:r w:rsidRPr="00177C28">
        <w:t xml:space="preserve">    ┌┐                           ┌┐                    ┌┐</w:t>
      </w:r>
    </w:p>
    <w:p w:rsidR="00FA162D" w:rsidRPr="00177C28" w:rsidRDefault="00FA162D" w:rsidP="00FA162D">
      <w:pPr>
        <w:pStyle w:val="ConsPlusNonformat"/>
        <w:jc w:val="both"/>
      </w:pPr>
      <w:r w:rsidRPr="00177C28">
        <w:t xml:space="preserve">    └┘ извлечение;               └┘ обезличивание;     └┘ блокирование;</w:t>
      </w:r>
    </w:p>
    <w:p w:rsidR="00FA162D" w:rsidRPr="00177C28" w:rsidRDefault="00FA162D" w:rsidP="00FA162D">
      <w:pPr>
        <w:pStyle w:val="ConsPlusNonformat"/>
        <w:jc w:val="both"/>
      </w:pPr>
      <w:r w:rsidRPr="00177C28">
        <w:t xml:space="preserve">                                                                          </w:t>
      </w:r>
    </w:p>
    <w:p w:rsidR="00FA162D" w:rsidRPr="00177C28" w:rsidRDefault="00FA162D" w:rsidP="00FA162D">
      <w:pPr>
        <w:pStyle w:val="ConsPlusNonformat"/>
        <w:jc w:val="both"/>
      </w:pPr>
      <w:r w:rsidRPr="00177C28">
        <w:t xml:space="preserve">    ┌┐                           ┌┐                    ┌┐</w:t>
      </w:r>
    </w:p>
    <w:p w:rsidR="00FA162D" w:rsidRPr="00177C28" w:rsidRDefault="00FA162D" w:rsidP="00FA162D">
      <w:pPr>
        <w:pStyle w:val="ConsPlusNonformat"/>
        <w:jc w:val="both"/>
      </w:pPr>
      <w:r w:rsidRPr="00177C28">
        <w:t xml:space="preserve">    └┘ удаление;                 └┘ уничтожение;       └┘ накопление;</w:t>
      </w:r>
    </w:p>
    <w:p w:rsidR="00FA162D" w:rsidRPr="00177C28" w:rsidRDefault="00FA162D" w:rsidP="00FA162D">
      <w:pPr>
        <w:pStyle w:val="ConsPlusNonformat"/>
        <w:jc w:val="both"/>
      </w:pPr>
      <w:r w:rsidRPr="00177C28">
        <w:t xml:space="preserve">                                                                          </w:t>
      </w:r>
    </w:p>
    <w:p w:rsidR="00FA162D" w:rsidRPr="00177C28" w:rsidRDefault="00FA162D" w:rsidP="00FA162D">
      <w:pPr>
        <w:pStyle w:val="ConsPlusNonformat"/>
        <w:jc w:val="both"/>
      </w:pPr>
      <w:r w:rsidRPr="00177C28">
        <w:t xml:space="preserve">    ┌┐                           ┌┐                    ┌┐</w:t>
      </w:r>
    </w:p>
    <w:p w:rsidR="00FA162D" w:rsidRPr="00177C28" w:rsidRDefault="00FA162D" w:rsidP="00FA162D">
      <w:pPr>
        <w:pStyle w:val="ConsPlusNonformat"/>
        <w:jc w:val="both"/>
      </w:pPr>
      <w:r w:rsidRPr="00177C28">
        <w:t xml:space="preserve">    └┘ сбор;                     └┘ систематизация;    └┘ хранение;</w:t>
      </w:r>
    </w:p>
    <w:p w:rsidR="00FA162D" w:rsidRPr="00177C28" w:rsidRDefault="00FA162D" w:rsidP="00FA162D">
      <w:pPr>
        <w:pStyle w:val="ConsPlusNonformat"/>
        <w:jc w:val="both"/>
      </w:pPr>
      <w:r w:rsidRPr="00177C28">
        <w:t xml:space="preserve">                                                                          </w:t>
      </w:r>
    </w:p>
    <w:p w:rsidR="00FA162D" w:rsidRPr="00177C28" w:rsidRDefault="00FA162D" w:rsidP="00FA162D">
      <w:pPr>
        <w:pStyle w:val="ConsPlusNonformat"/>
        <w:jc w:val="both"/>
      </w:pPr>
      <w:r w:rsidRPr="00177C28">
        <w:t xml:space="preserve">    ┌┐</w:t>
      </w:r>
    </w:p>
    <w:p w:rsidR="00FA162D" w:rsidRPr="00177C28" w:rsidRDefault="00FA162D" w:rsidP="00FA162D">
      <w:pPr>
        <w:pStyle w:val="ConsPlusNonformat"/>
        <w:jc w:val="both"/>
      </w:pPr>
      <w:r w:rsidRPr="00177C28">
        <w:t xml:space="preserve">    └┘ уточнение (обновление, изменение).</w:t>
      </w:r>
    </w:p>
    <w:p w:rsidR="00FA162D" w:rsidRPr="00177C28" w:rsidRDefault="00FA162D" w:rsidP="00FA162D">
      <w:pPr>
        <w:pStyle w:val="ConsPlusNormal"/>
        <w:jc w:val="both"/>
        <w:outlineLvl w:val="2"/>
        <w:rPr>
          <w:rFonts w:ascii="Times New Roman" w:hAnsi="Times New Roman" w:cs="Times New Roman"/>
          <w:sz w:val="24"/>
          <w:szCs w:val="24"/>
        </w:rPr>
      </w:pP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следующих персональных данных:</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фамилия;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имя;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отчество (при наличии);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дата рождения;</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номер телефона;</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адрес электронной почты;</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адрес места регистрации;</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адрес места жительства фактический;</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идентификационный номер налогоплательщика (ИНН);</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 банковские реквизиты,</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в соответствии с п. 1, ч. 1, ст. 6 Федерального закона от 27.07.2006 №</w:t>
      </w:r>
      <w:r w:rsidR="00177C28">
        <w:rPr>
          <w:rFonts w:ascii="Times New Roman" w:hAnsi="Times New Roman" w:cs="Times New Roman"/>
          <w:sz w:val="26"/>
          <w:szCs w:val="26"/>
        </w:rPr>
        <w:t xml:space="preserve"> 152-ФЗ «О персональных данных»</w:t>
      </w:r>
      <w:r w:rsidRPr="00177C28">
        <w:rPr>
          <w:rFonts w:ascii="Times New Roman" w:hAnsi="Times New Roman" w:cs="Times New Roman"/>
          <w:sz w:val="26"/>
          <w:szCs w:val="26"/>
        </w:rPr>
        <w:t>.</w:t>
      </w:r>
    </w:p>
    <w:p w:rsidR="00FA162D" w:rsidRPr="00177C28" w:rsidRDefault="00FA162D" w:rsidP="00FA162D">
      <w:pPr>
        <w:pStyle w:val="ConsPlusNormal"/>
        <w:jc w:val="both"/>
        <w:outlineLvl w:val="2"/>
        <w:rPr>
          <w:rFonts w:ascii="Times New Roman" w:hAnsi="Times New Roman" w:cs="Times New Roman"/>
          <w:sz w:val="24"/>
          <w:szCs w:val="24"/>
        </w:rPr>
      </w:pP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lastRenderedPageBreak/>
        <w:t>При этом соглашаюсь исключительно на</w:t>
      </w:r>
    </w:p>
    <w:p w:rsidR="00FA162D" w:rsidRPr="00177C28" w:rsidRDefault="00FA162D" w:rsidP="00FA162D">
      <w:pPr>
        <w:pStyle w:val="ConsPlusNonformat"/>
        <w:jc w:val="both"/>
        <w:rPr>
          <w:rFonts w:ascii="Times New Roman" w:hAnsi="Times New Roman" w:cs="Times New Roman"/>
        </w:rPr>
      </w:pPr>
      <w:r w:rsidRPr="00177C28">
        <w:rPr>
          <w:rFonts w:ascii="Times New Roman" w:hAnsi="Times New Roman" w:cs="Times New Roman"/>
        </w:rPr>
        <w:t xml:space="preserve">    ┌┐</w:t>
      </w:r>
    </w:p>
    <w:p w:rsidR="00FA162D" w:rsidRPr="00177C28" w:rsidRDefault="00FA162D" w:rsidP="00FA162D">
      <w:pPr>
        <w:pStyle w:val="ConsPlusNonformat"/>
        <w:jc w:val="both"/>
        <w:rPr>
          <w:rFonts w:ascii="Times New Roman" w:hAnsi="Times New Roman" w:cs="Times New Roman"/>
        </w:rPr>
      </w:pPr>
      <w:r w:rsidRPr="00177C28">
        <w:rPr>
          <w:rFonts w:ascii="Times New Roman" w:hAnsi="Times New Roman" w:cs="Times New Roman"/>
        </w:rPr>
        <w:t xml:space="preserve">    └┘ автоматизированную;</w:t>
      </w:r>
    </w:p>
    <w:p w:rsidR="00FA162D" w:rsidRPr="00177C28" w:rsidRDefault="00FA162D" w:rsidP="00FA162D">
      <w:pPr>
        <w:pStyle w:val="ConsPlusNonformat"/>
        <w:jc w:val="both"/>
        <w:rPr>
          <w:rFonts w:ascii="Times New Roman" w:hAnsi="Times New Roman" w:cs="Times New Roman"/>
        </w:rPr>
      </w:pPr>
      <w:r w:rsidRPr="00177C28">
        <w:rPr>
          <w:rFonts w:ascii="Times New Roman" w:hAnsi="Times New Roman" w:cs="Times New Roman"/>
        </w:rPr>
        <w:t xml:space="preserve">    ┌┐</w:t>
      </w:r>
    </w:p>
    <w:p w:rsidR="00FA162D" w:rsidRPr="00177C28" w:rsidRDefault="00FA162D" w:rsidP="00FA162D">
      <w:pPr>
        <w:pStyle w:val="ConsPlusNonformat"/>
        <w:jc w:val="both"/>
        <w:rPr>
          <w:rFonts w:ascii="Times New Roman" w:hAnsi="Times New Roman" w:cs="Times New Roman"/>
        </w:rPr>
      </w:pPr>
      <w:r w:rsidRPr="00177C28">
        <w:rPr>
          <w:rFonts w:ascii="Times New Roman" w:hAnsi="Times New Roman" w:cs="Times New Roman"/>
        </w:rPr>
        <w:t xml:space="preserve">    └┘ неавтоматизированную.</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обработку моих персональных данных.</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Данное Согласие действует со дня его подписания до достижения целей обработки персональных данных, установленных действующим законодательством Российской Федерации. Настоящее разрешение может быть отозвано в любой момент на основании моего заявления.</w:t>
      </w: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_________________ /___________________________________________/</w:t>
      </w: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(подпись)</w:t>
      </w:r>
      <w:r w:rsidRPr="00177C28">
        <w:rPr>
          <w:rFonts w:ascii="Times New Roman" w:hAnsi="Times New Roman" w:cs="Times New Roman"/>
          <w:sz w:val="26"/>
          <w:szCs w:val="26"/>
        </w:rPr>
        <w:tab/>
      </w:r>
      <w:r w:rsidRPr="00177C28">
        <w:rPr>
          <w:rFonts w:ascii="Times New Roman" w:hAnsi="Times New Roman" w:cs="Times New Roman"/>
          <w:sz w:val="26"/>
          <w:szCs w:val="26"/>
        </w:rPr>
        <w:tab/>
        <w:t>(расшифровка подписи)</w:t>
      </w:r>
    </w:p>
    <w:p w:rsidR="00FA162D" w:rsidRPr="00177C28" w:rsidRDefault="00FA162D" w:rsidP="00FA162D">
      <w:pPr>
        <w:pStyle w:val="ConsPlusNonformat"/>
        <w:jc w:val="both"/>
        <w:rPr>
          <w:rFonts w:ascii="Times New Roman" w:hAnsi="Times New Roman" w:cs="Times New Roman"/>
          <w:sz w:val="26"/>
          <w:szCs w:val="26"/>
        </w:rPr>
      </w:pP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Дата</w:t>
      </w:r>
    </w:p>
    <w:p w:rsidR="00FA162D" w:rsidRPr="00177C28" w:rsidRDefault="00FA162D" w:rsidP="00FA162D">
      <w:pPr>
        <w:pStyle w:val="ConsPlusNonformat"/>
        <w:jc w:val="both"/>
        <w:rPr>
          <w:rFonts w:ascii="Times New Roman" w:hAnsi="Times New Roman" w:cs="Times New Roman"/>
        </w:rPr>
      </w:pPr>
      <w:proofErr w:type="spellStart"/>
      <w:r w:rsidRPr="00177C28">
        <w:rPr>
          <w:rFonts w:ascii="Times New Roman" w:hAnsi="Times New Roman" w:cs="Times New Roman"/>
          <w:sz w:val="26"/>
          <w:szCs w:val="26"/>
        </w:rPr>
        <w:t>м.п</w:t>
      </w:r>
      <w:proofErr w:type="spellEnd"/>
      <w:r w:rsidRPr="00177C28">
        <w:rPr>
          <w:rFonts w:ascii="Times New Roman" w:hAnsi="Times New Roman" w:cs="Times New Roman"/>
        </w:rPr>
        <w:t>. (при наличии печати)</w:t>
      </w:r>
    </w:p>
    <w:p w:rsidR="00FA162D" w:rsidRPr="00177C28" w:rsidRDefault="00FA162D" w:rsidP="00FA162D">
      <w:pPr>
        <w:spacing w:after="160" w:line="259" w:lineRule="auto"/>
        <w:rPr>
          <w:rFonts w:ascii="Times New Roman" w:eastAsia="Calibri" w:hAnsi="Times New Roman" w:cs="Times New Roman"/>
          <w:sz w:val="20"/>
          <w:szCs w:val="20"/>
        </w:rPr>
      </w:pPr>
      <w:r w:rsidRPr="00177C28">
        <w:rPr>
          <w:rFonts w:ascii="Times New Roman" w:hAnsi="Times New Roman" w:cs="Times New Roman"/>
        </w:rPr>
        <w:br w:type="page"/>
      </w:r>
    </w:p>
    <w:p w:rsidR="00FA162D" w:rsidRPr="00177C28" w:rsidRDefault="00FA162D" w:rsidP="00FA162D">
      <w:pPr>
        <w:pStyle w:val="ConsNormal"/>
        <w:jc w:val="center"/>
        <w:rPr>
          <w:rFonts w:ascii="Times New Roman" w:hAnsi="Times New Roman" w:cs="Times New Roman"/>
          <w:bCs/>
          <w:sz w:val="26"/>
          <w:szCs w:val="26"/>
        </w:rPr>
      </w:pPr>
      <w:r w:rsidRPr="00177C28">
        <w:rPr>
          <w:rFonts w:ascii="Times New Roman" w:hAnsi="Times New Roman" w:cs="Times New Roman"/>
          <w:bCs/>
          <w:sz w:val="26"/>
          <w:szCs w:val="26"/>
        </w:rPr>
        <w:lastRenderedPageBreak/>
        <w:t xml:space="preserve">Согласие </w:t>
      </w:r>
    </w:p>
    <w:p w:rsidR="00FA162D" w:rsidRPr="00177C28" w:rsidRDefault="00FA162D" w:rsidP="00FA162D">
      <w:pPr>
        <w:pStyle w:val="ConsNormal"/>
        <w:jc w:val="center"/>
        <w:rPr>
          <w:rFonts w:ascii="Times New Roman" w:hAnsi="Times New Roman"/>
          <w:bCs/>
          <w:sz w:val="26"/>
          <w:szCs w:val="26"/>
        </w:rPr>
      </w:pPr>
      <w:r w:rsidRPr="00177C28">
        <w:rPr>
          <w:rFonts w:ascii="Times New Roman" w:hAnsi="Times New Roman" w:cs="Times New Roman"/>
          <w:bCs/>
          <w:sz w:val="26"/>
          <w:szCs w:val="26"/>
        </w:rPr>
        <w:t xml:space="preserve">на обработку персональных данных, </w:t>
      </w:r>
      <w:r w:rsidRPr="00177C28">
        <w:rPr>
          <w:rFonts w:ascii="Times New Roman" w:hAnsi="Times New Roman"/>
          <w:bCs/>
          <w:sz w:val="26"/>
          <w:szCs w:val="26"/>
        </w:rPr>
        <w:t xml:space="preserve">разрешенных субъектом </w:t>
      </w:r>
    </w:p>
    <w:p w:rsidR="00FA162D" w:rsidRPr="00177C28" w:rsidRDefault="00FA162D" w:rsidP="00FA162D">
      <w:pPr>
        <w:pStyle w:val="ConsNormal"/>
        <w:jc w:val="center"/>
        <w:rPr>
          <w:rFonts w:ascii="Times New Roman" w:hAnsi="Times New Roman"/>
          <w:bCs/>
          <w:sz w:val="26"/>
          <w:szCs w:val="26"/>
        </w:rPr>
      </w:pPr>
      <w:r w:rsidRPr="00177C28">
        <w:rPr>
          <w:rFonts w:ascii="Times New Roman" w:hAnsi="Times New Roman"/>
          <w:bCs/>
          <w:sz w:val="26"/>
          <w:szCs w:val="26"/>
        </w:rPr>
        <w:t>персональных данных для распространения</w:t>
      </w:r>
    </w:p>
    <w:p w:rsidR="00FA162D" w:rsidRPr="00177C28" w:rsidRDefault="00FA162D" w:rsidP="00FA162D">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Заполняется заявителем - индивидуальным предпринимателем</w:t>
      </w:r>
    </w:p>
    <w:p w:rsidR="00FA162D" w:rsidRPr="00177C28" w:rsidRDefault="00FA162D" w:rsidP="00FA162D">
      <w:pPr>
        <w:autoSpaceDE w:val="0"/>
        <w:autoSpaceDN w:val="0"/>
        <w:adjustRightInd w:val="0"/>
        <w:spacing w:after="0" w:line="240" w:lineRule="auto"/>
        <w:jc w:val="center"/>
        <w:rPr>
          <w:rFonts w:ascii="Times New Roman" w:hAnsi="Times New Roman" w:cs="Times New Roman"/>
          <w:sz w:val="26"/>
          <w:szCs w:val="26"/>
        </w:rPr>
      </w:pPr>
    </w:p>
    <w:p w:rsidR="00FA162D" w:rsidRPr="00177C28" w:rsidRDefault="00FA162D" w:rsidP="00FA162D">
      <w:pPr>
        <w:pStyle w:val="ConsPlusNormal"/>
        <w:rPr>
          <w:rFonts w:ascii="Times New Roman" w:hAnsi="Times New Roman" w:cs="Times New Roman"/>
          <w:sz w:val="24"/>
          <w:szCs w:val="24"/>
        </w:rPr>
      </w:pPr>
      <w:r w:rsidRPr="00177C28">
        <w:rPr>
          <w:rFonts w:ascii="Times New Roman" w:hAnsi="Times New Roman" w:cs="Times New Roman"/>
          <w:sz w:val="26"/>
          <w:szCs w:val="26"/>
        </w:rPr>
        <w:t>Я, ___</w:t>
      </w:r>
      <w:r w:rsidRPr="00177C28">
        <w:rPr>
          <w:rFonts w:ascii="Times New Roman" w:hAnsi="Times New Roman" w:cs="Times New Roman"/>
          <w:sz w:val="24"/>
          <w:szCs w:val="24"/>
        </w:rPr>
        <w:t xml:space="preserve">_________________________________________________________________________ </w:t>
      </w:r>
    </w:p>
    <w:p w:rsidR="00FA162D" w:rsidRPr="00177C28" w:rsidRDefault="00FA162D" w:rsidP="00FA162D">
      <w:pPr>
        <w:pStyle w:val="ConsPlusNormal"/>
        <w:ind w:left="2124" w:firstLine="708"/>
        <w:rPr>
          <w:rFonts w:ascii="Times New Roman" w:hAnsi="Times New Roman" w:cs="Times New Roman"/>
          <w:sz w:val="20"/>
        </w:rPr>
      </w:pPr>
      <w:r w:rsidRPr="00177C28">
        <w:rPr>
          <w:rFonts w:ascii="Times New Roman" w:hAnsi="Times New Roman" w:cs="Times New Roman"/>
          <w:sz w:val="20"/>
        </w:rPr>
        <w:t>(Ф.И.О. полностью (последнее – при наличии))</w:t>
      </w:r>
    </w:p>
    <w:p w:rsidR="00FA162D" w:rsidRPr="00177C28" w:rsidRDefault="00FA162D" w:rsidP="00FA162D">
      <w:pPr>
        <w:pStyle w:val="ConsPlusNormal"/>
        <w:rPr>
          <w:rFonts w:ascii="Times New Roman" w:hAnsi="Times New Roman" w:cs="Times New Roman"/>
          <w:sz w:val="26"/>
          <w:szCs w:val="26"/>
        </w:rPr>
      </w:pPr>
      <w:r w:rsidRPr="00177C28">
        <w:rPr>
          <w:rFonts w:ascii="Times New Roman" w:hAnsi="Times New Roman" w:cs="Times New Roman"/>
          <w:sz w:val="26"/>
          <w:szCs w:val="26"/>
        </w:rPr>
        <w:t xml:space="preserve">контактная информация </w:t>
      </w:r>
      <w:r w:rsidRPr="00177C28">
        <w:rPr>
          <w:rFonts w:ascii="Times New Roman" w:eastAsiaTheme="minorHAnsi" w:hAnsi="Times New Roman" w:cs="Times New Roman"/>
          <w:sz w:val="26"/>
          <w:szCs w:val="26"/>
        </w:rPr>
        <w:t>(номер телефона, адрес электронной почты, или почтовый адрес)</w:t>
      </w:r>
      <w:r w:rsidRPr="00177C28">
        <w:rPr>
          <w:rFonts w:ascii="Times New Roman" w:hAnsi="Times New Roman" w:cs="Times New Roman"/>
          <w:sz w:val="26"/>
          <w:szCs w:val="26"/>
        </w:rPr>
        <w:t>:</w:t>
      </w:r>
    </w:p>
    <w:p w:rsidR="00FA162D" w:rsidRPr="00177C28" w:rsidRDefault="00FA162D" w:rsidP="00FA162D">
      <w:pPr>
        <w:pStyle w:val="ConsPlusNormal"/>
        <w:pBdr>
          <w:bottom w:val="single" w:sz="12" w:space="1" w:color="auto"/>
        </w:pBdr>
        <w:rPr>
          <w:rFonts w:ascii="Times New Roman" w:hAnsi="Times New Roman" w:cs="Times New Roman"/>
          <w:sz w:val="26"/>
          <w:szCs w:val="26"/>
        </w:rPr>
      </w:pPr>
    </w:p>
    <w:p w:rsidR="00FA162D" w:rsidRPr="00177C28" w:rsidRDefault="00FA162D" w:rsidP="00FA162D">
      <w:pPr>
        <w:pStyle w:val="a5"/>
        <w:spacing w:before="100" w:after="100"/>
        <w:jc w:val="both"/>
        <w:rPr>
          <w:rFonts w:eastAsiaTheme="minorHAnsi"/>
          <w:b w:val="0"/>
          <w:sz w:val="26"/>
          <w:szCs w:val="26"/>
        </w:rPr>
      </w:pPr>
      <w:r w:rsidRPr="00177C28">
        <w:rPr>
          <w:rFonts w:eastAsiaTheme="minorHAnsi"/>
          <w:b w:val="0"/>
          <w:sz w:val="26"/>
          <w:szCs w:val="26"/>
        </w:rPr>
        <w:t>в соответствии со статьей 10.1 Федерального закона от 27.07.2006 N 152-ФЗ</w:t>
      </w:r>
      <w:r w:rsidRPr="00177C28">
        <w:rPr>
          <w:rFonts w:eastAsiaTheme="minorHAnsi"/>
          <w:b w:val="0"/>
          <w:sz w:val="26"/>
          <w:szCs w:val="26"/>
        </w:rPr>
        <w:br/>
        <w:t xml:space="preserve">«О персональных данных» даю свое согласие </w:t>
      </w:r>
      <w:r w:rsidRPr="00177C28">
        <w:rPr>
          <w:b w:val="0"/>
          <w:sz w:val="26"/>
          <w:szCs w:val="26"/>
        </w:rPr>
        <w:t xml:space="preserve">оператору – муниципальному казенному учреждению «Управление потребительского рынка и услуг», расположенному по адресу г. Норильск, ул. Кирова, д. 21, </w:t>
      </w:r>
      <w:r w:rsidRPr="00177C28">
        <w:rPr>
          <w:rFonts w:eastAsiaTheme="minorHAnsi"/>
          <w:b w:val="0"/>
          <w:sz w:val="26"/>
          <w:szCs w:val="26"/>
        </w:rPr>
        <w:t>на обработку в форме распространения моих персональных данных неограниченному кругу лиц посредством публикации в общедоступных источниках: официальный сайт муниципального образования город Норильска (</w:t>
      </w:r>
      <w:r w:rsidRPr="00A60146">
        <w:rPr>
          <w:rFonts w:eastAsiaTheme="minorHAnsi"/>
          <w:b w:val="0"/>
          <w:sz w:val="26"/>
          <w:szCs w:val="26"/>
        </w:rPr>
        <w:t>https://www.norilsk-city.ru</w:t>
      </w:r>
      <w:r w:rsidRPr="00177C28">
        <w:rPr>
          <w:rFonts w:eastAsiaTheme="minorHAnsi"/>
          <w:b w:val="0"/>
          <w:sz w:val="26"/>
          <w:szCs w:val="26"/>
        </w:rPr>
        <w:t>), единый реестр субъектов малого и среднего предпринимательства – получателей поддержки (</w:t>
      </w:r>
      <w:r w:rsidRPr="00A60146">
        <w:rPr>
          <w:rFonts w:eastAsiaTheme="minorHAnsi"/>
          <w:b w:val="0"/>
          <w:sz w:val="26"/>
          <w:szCs w:val="26"/>
        </w:rPr>
        <w:t>https://rmsp-pp.nalog.ru</w:t>
      </w:r>
      <w:r w:rsidRPr="00177C28">
        <w:rPr>
          <w:rFonts w:eastAsiaTheme="minorHAnsi"/>
          <w:b w:val="0"/>
          <w:sz w:val="26"/>
          <w:szCs w:val="26"/>
        </w:rPr>
        <w:t>) следующих персональных данных:</w:t>
      </w:r>
    </w:p>
    <w:tbl>
      <w:tblPr>
        <w:tblW w:w="9402" w:type="dxa"/>
        <w:tblLayout w:type="fixed"/>
        <w:tblCellMar>
          <w:top w:w="102" w:type="dxa"/>
          <w:left w:w="62" w:type="dxa"/>
          <w:bottom w:w="102" w:type="dxa"/>
          <w:right w:w="62" w:type="dxa"/>
        </w:tblCellMar>
        <w:tblLook w:val="0000" w:firstRow="0" w:lastRow="0" w:firstColumn="0" w:lastColumn="0" w:noHBand="0" w:noVBand="0"/>
      </w:tblPr>
      <w:tblGrid>
        <w:gridCol w:w="2547"/>
        <w:gridCol w:w="3200"/>
        <w:gridCol w:w="1984"/>
        <w:gridCol w:w="1671"/>
      </w:tblGrid>
      <w:tr w:rsidR="00177C28" w:rsidRPr="00177C28" w:rsidTr="00E523AA">
        <w:tc>
          <w:tcPr>
            <w:tcW w:w="2547"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Категория персональных данных</w:t>
            </w:r>
          </w:p>
        </w:tc>
        <w:tc>
          <w:tcPr>
            <w:tcW w:w="3200"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Перечень персональных данных</w:t>
            </w:r>
          </w:p>
        </w:tc>
        <w:tc>
          <w:tcPr>
            <w:tcW w:w="1984"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Разрешение к распространению (да/нет)</w:t>
            </w:r>
          </w:p>
        </w:tc>
        <w:tc>
          <w:tcPr>
            <w:tcW w:w="1671"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Условия и запреты</w:t>
            </w:r>
          </w:p>
        </w:tc>
      </w:tr>
      <w:tr w:rsidR="00177C28" w:rsidRPr="00177C28" w:rsidTr="00E523AA">
        <w:tc>
          <w:tcPr>
            <w:tcW w:w="2547" w:type="dxa"/>
            <w:vMerge w:val="restart"/>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Общие</w:t>
            </w:r>
          </w:p>
        </w:tc>
        <w:tc>
          <w:tcPr>
            <w:tcW w:w="3200"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r w:rsidRPr="00177C28">
              <w:rPr>
                <w:rFonts w:ascii="Times New Roman" w:hAnsi="Times New Roman" w:cs="Times New Roman"/>
                <w:sz w:val="26"/>
                <w:szCs w:val="26"/>
              </w:rPr>
              <w:t>фамилия</w:t>
            </w:r>
          </w:p>
        </w:tc>
        <w:tc>
          <w:tcPr>
            <w:tcW w:w="1984"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r>
      <w:tr w:rsidR="00177C28" w:rsidRPr="00177C28" w:rsidTr="00E523AA">
        <w:tc>
          <w:tcPr>
            <w:tcW w:w="2547" w:type="dxa"/>
            <w:vMerge/>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r w:rsidRPr="00177C28">
              <w:rPr>
                <w:rFonts w:ascii="Times New Roman" w:hAnsi="Times New Roman" w:cs="Times New Roman"/>
                <w:sz w:val="26"/>
                <w:szCs w:val="26"/>
              </w:rPr>
              <w:t>имя</w:t>
            </w:r>
          </w:p>
        </w:tc>
        <w:tc>
          <w:tcPr>
            <w:tcW w:w="1984"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r>
      <w:tr w:rsidR="00177C28" w:rsidRPr="00177C28" w:rsidTr="00E523AA">
        <w:tc>
          <w:tcPr>
            <w:tcW w:w="2547" w:type="dxa"/>
            <w:vMerge/>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r w:rsidRPr="00177C28">
              <w:rPr>
                <w:rFonts w:ascii="Times New Roman" w:hAnsi="Times New Roman" w:cs="Times New Roman"/>
                <w:sz w:val="26"/>
                <w:szCs w:val="26"/>
              </w:rPr>
              <w:t>отчество (при наличии)</w:t>
            </w:r>
          </w:p>
        </w:tc>
        <w:tc>
          <w:tcPr>
            <w:tcW w:w="1984"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r>
      <w:tr w:rsidR="00177C28" w:rsidRPr="00177C28" w:rsidTr="00E523AA">
        <w:tc>
          <w:tcPr>
            <w:tcW w:w="2547" w:type="dxa"/>
            <w:vMerge/>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r w:rsidRPr="00177C28">
              <w:rPr>
                <w:rFonts w:ascii="Times New Roman" w:hAnsi="Times New Roman" w:cs="Times New Roman"/>
                <w:sz w:val="26"/>
                <w:szCs w:val="26"/>
              </w:rPr>
              <w:t>идентификационный номер налогоплательщика (ИНН)</w:t>
            </w:r>
          </w:p>
        </w:tc>
        <w:tc>
          <w:tcPr>
            <w:tcW w:w="1984"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r>
    </w:tbl>
    <w:p w:rsidR="00FA162D" w:rsidRPr="00177C28" w:rsidRDefault="00FA162D" w:rsidP="00FA162D">
      <w:pPr>
        <w:autoSpaceDE w:val="0"/>
        <w:autoSpaceDN w:val="0"/>
        <w:adjustRightInd w:val="0"/>
        <w:spacing w:before="100" w:after="0" w:line="240" w:lineRule="auto"/>
        <w:ind w:firstLine="539"/>
        <w:jc w:val="both"/>
        <w:rPr>
          <w:rFonts w:ascii="Times New Roman" w:hAnsi="Times New Roman" w:cs="Times New Roman"/>
          <w:sz w:val="26"/>
          <w:szCs w:val="26"/>
        </w:rPr>
      </w:pPr>
      <w:r w:rsidRPr="00177C28">
        <w:rPr>
          <w:rFonts w:ascii="Times New Roman" w:hAnsi="Times New Roman" w:cs="Times New Roman"/>
          <w:sz w:val="26"/>
          <w:szCs w:val="26"/>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w:t>
      </w:r>
    </w:p>
    <w:p w:rsidR="00FA162D" w:rsidRPr="00177C28" w:rsidRDefault="00FA162D" w:rsidP="00FA162D">
      <w:pPr>
        <w:autoSpaceDE w:val="0"/>
        <w:autoSpaceDN w:val="0"/>
        <w:adjustRightInd w:val="0"/>
        <w:spacing w:before="100" w:after="0" w:line="240" w:lineRule="auto"/>
        <w:ind w:firstLine="539"/>
        <w:jc w:val="both"/>
        <w:rPr>
          <w:rFonts w:ascii="Times New Roman" w:hAnsi="Times New Roman" w:cs="Times New Roman"/>
          <w:sz w:val="26"/>
          <w:szCs w:val="26"/>
        </w:rPr>
      </w:pPr>
      <w:r w:rsidRPr="00177C28">
        <w:rPr>
          <w:rFonts w:ascii="Times New Roman" w:hAnsi="Times New Roman" w:cs="Times New Roman"/>
          <w:sz w:val="26"/>
          <w:szCs w:val="26"/>
        </w:rPr>
        <w:t>Не устанавливаю ____________________________________________________</w:t>
      </w:r>
    </w:p>
    <w:p w:rsidR="00FA162D" w:rsidRPr="00177C28" w:rsidRDefault="00FA162D" w:rsidP="00FA162D">
      <w:pPr>
        <w:autoSpaceDE w:val="0"/>
        <w:autoSpaceDN w:val="0"/>
        <w:adjustRightInd w:val="0"/>
        <w:spacing w:before="220" w:after="0" w:line="240" w:lineRule="auto"/>
        <w:ind w:firstLine="540"/>
        <w:jc w:val="both"/>
        <w:rPr>
          <w:rFonts w:ascii="Times New Roman" w:hAnsi="Times New Roman" w:cs="Times New Roman"/>
          <w:sz w:val="26"/>
          <w:szCs w:val="26"/>
        </w:rPr>
      </w:pPr>
      <w:r w:rsidRPr="00177C28">
        <w:rPr>
          <w:rFonts w:ascii="Times New Roman" w:hAnsi="Times New Roman" w:cs="Times New Roman"/>
          <w:sz w:val="26"/>
          <w:szCs w:val="26"/>
        </w:rPr>
        <w:t>____________________________________________________________________.</w:t>
      </w:r>
    </w:p>
    <w:p w:rsidR="00FA162D" w:rsidRPr="00177C28" w:rsidRDefault="00FA162D" w:rsidP="00FA162D">
      <w:pPr>
        <w:autoSpaceDE w:val="0"/>
        <w:autoSpaceDN w:val="0"/>
        <w:adjustRightInd w:val="0"/>
        <w:spacing w:before="100" w:after="0" w:line="240" w:lineRule="auto"/>
        <w:ind w:firstLine="539"/>
        <w:jc w:val="both"/>
        <w:rPr>
          <w:rFonts w:ascii="Times New Roman" w:hAnsi="Times New Roman" w:cs="Times New Roman"/>
          <w:sz w:val="26"/>
          <w:szCs w:val="26"/>
        </w:rPr>
      </w:pPr>
      <w:r w:rsidRPr="00177C28">
        <w:rPr>
          <w:rFonts w:ascii="Times New Roman" w:hAnsi="Times New Roman" w:cs="Times New Roman"/>
          <w:sz w:val="26"/>
          <w:szCs w:val="26"/>
        </w:rPr>
        <w:t xml:space="preserve">Настоящее согласие действует со дня его подписания до даты его прекращения на основании моего письменного требования, предусмотренного частью 12 статьи 10.1 Федерального закона от 27.07.2006 </w:t>
      </w:r>
      <w:r w:rsidR="004E792A" w:rsidRPr="00177C28">
        <w:rPr>
          <w:rFonts w:ascii="Times New Roman" w:hAnsi="Times New Roman" w:cs="Times New Roman"/>
          <w:sz w:val="26"/>
          <w:szCs w:val="26"/>
        </w:rPr>
        <w:t>№</w:t>
      </w:r>
      <w:r w:rsidRPr="00177C28">
        <w:rPr>
          <w:rFonts w:ascii="Times New Roman" w:hAnsi="Times New Roman" w:cs="Times New Roman"/>
          <w:sz w:val="26"/>
          <w:szCs w:val="26"/>
        </w:rPr>
        <w:t xml:space="preserve"> 152-ФЗ «О персональных данных».</w:t>
      </w:r>
    </w:p>
    <w:p w:rsidR="00FA162D" w:rsidRPr="00177C28" w:rsidRDefault="00FA162D" w:rsidP="00FA162D">
      <w:pPr>
        <w:pStyle w:val="ConsPlusNormal"/>
        <w:ind w:firstLine="709"/>
        <w:jc w:val="both"/>
        <w:rPr>
          <w:rFonts w:ascii="Times New Roman" w:hAnsi="Times New Roman" w:cs="Times New Roman"/>
          <w:sz w:val="26"/>
          <w:szCs w:val="26"/>
        </w:rPr>
      </w:pPr>
      <w:r w:rsidRPr="00177C28">
        <w:rPr>
          <w:rFonts w:ascii="Times New Roman" w:hAnsi="Times New Roman" w:cs="Times New Roman"/>
          <w:sz w:val="26"/>
          <w:szCs w:val="26"/>
        </w:rPr>
        <w:t>.</w:t>
      </w: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_________________ /___________________________________________/</w:t>
      </w: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(подпись)</w:t>
      </w:r>
      <w:r w:rsidRPr="00177C28">
        <w:rPr>
          <w:rFonts w:ascii="Times New Roman" w:hAnsi="Times New Roman" w:cs="Times New Roman"/>
          <w:sz w:val="26"/>
          <w:szCs w:val="26"/>
        </w:rPr>
        <w:tab/>
      </w:r>
      <w:r w:rsidRPr="00177C28">
        <w:rPr>
          <w:rFonts w:ascii="Times New Roman" w:hAnsi="Times New Roman" w:cs="Times New Roman"/>
          <w:sz w:val="26"/>
          <w:szCs w:val="26"/>
        </w:rPr>
        <w:tab/>
        <w:t>(расшифровка подписи)</w:t>
      </w:r>
    </w:p>
    <w:p w:rsidR="00FA162D" w:rsidRPr="00177C28" w:rsidRDefault="00FA162D" w:rsidP="00FA162D">
      <w:pPr>
        <w:pStyle w:val="ConsPlusNonformat"/>
        <w:jc w:val="both"/>
        <w:rPr>
          <w:rFonts w:ascii="Times New Roman" w:hAnsi="Times New Roman" w:cs="Times New Roman"/>
        </w:rPr>
      </w:pP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Дата</w:t>
      </w:r>
    </w:p>
    <w:p w:rsidR="00FA162D" w:rsidRPr="00177C28" w:rsidRDefault="00FA162D" w:rsidP="00FA162D">
      <w:pPr>
        <w:pStyle w:val="ConsPlusNonformat"/>
        <w:jc w:val="both"/>
        <w:rPr>
          <w:rFonts w:ascii="Times New Roman" w:hAnsi="Times New Roman" w:cs="Times New Roman"/>
          <w:sz w:val="26"/>
          <w:szCs w:val="26"/>
        </w:rPr>
      </w:pPr>
      <w:proofErr w:type="spellStart"/>
      <w:r w:rsidRPr="00177C28">
        <w:rPr>
          <w:rFonts w:ascii="Times New Roman" w:hAnsi="Times New Roman" w:cs="Times New Roman"/>
          <w:sz w:val="26"/>
          <w:szCs w:val="26"/>
        </w:rPr>
        <w:t>м.п</w:t>
      </w:r>
      <w:proofErr w:type="spellEnd"/>
      <w:r w:rsidRPr="00177C28">
        <w:rPr>
          <w:rFonts w:ascii="Times New Roman" w:hAnsi="Times New Roman" w:cs="Times New Roman"/>
          <w:sz w:val="26"/>
          <w:szCs w:val="26"/>
        </w:rPr>
        <w:t>. (при наличии печати)</w:t>
      </w:r>
    </w:p>
    <w:p w:rsidR="00FA162D" w:rsidRPr="00177C28" w:rsidRDefault="00FA162D" w:rsidP="00A60146">
      <w:pPr>
        <w:pStyle w:val="ConsPlusNormal"/>
        <w:ind w:firstLine="4820"/>
        <w:outlineLvl w:val="1"/>
        <w:rPr>
          <w:rFonts w:ascii="Times New Roman" w:hAnsi="Times New Roman" w:cs="Times New Roman"/>
          <w:sz w:val="26"/>
          <w:szCs w:val="26"/>
        </w:rPr>
      </w:pPr>
      <w:r w:rsidRPr="00177C28">
        <w:rPr>
          <w:rFonts w:ascii="Times New Roman" w:hAnsi="Times New Roman" w:cs="Times New Roman"/>
          <w:sz w:val="26"/>
          <w:szCs w:val="26"/>
        </w:rPr>
        <w:lastRenderedPageBreak/>
        <w:t>Приложение № 2</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к Порядку</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предоставления субсидий</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субъектам малого</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 xml:space="preserve"> и среднего предпринимательства, </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 xml:space="preserve">утвержденному постановлением </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 xml:space="preserve">Администрации города Норильска </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от 29.07.2021 № 390</w:t>
      </w:r>
    </w:p>
    <w:p w:rsidR="00FA162D" w:rsidRPr="00177C28" w:rsidRDefault="00FA162D" w:rsidP="00FA162D">
      <w:pPr>
        <w:pStyle w:val="ConsPlusNormal"/>
        <w:jc w:val="right"/>
        <w:rPr>
          <w:rFonts w:ascii="Times New Roman" w:hAnsi="Times New Roman" w:cs="Times New Roman"/>
          <w:sz w:val="26"/>
          <w:szCs w:val="26"/>
        </w:rPr>
      </w:pPr>
    </w:p>
    <w:tbl>
      <w:tblPr>
        <w:tblW w:w="9498" w:type="dxa"/>
        <w:tblBorders>
          <w:right w:val="nil"/>
          <w:insideH w:val="nil"/>
        </w:tblBorders>
        <w:tblLayout w:type="fixed"/>
        <w:tblCellMar>
          <w:top w:w="102" w:type="dxa"/>
          <w:left w:w="62" w:type="dxa"/>
          <w:bottom w:w="102" w:type="dxa"/>
          <w:right w:w="62" w:type="dxa"/>
        </w:tblCellMar>
        <w:tblLook w:val="04A0" w:firstRow="1" w:lastRow="0" w:firstColumn="1" w:lastColumn="0" w:noHBand="0" w:noVBand="1"/>
      </w:tblPr>
      <w:tblGrid>
        <w:gridCol w:w="9498"/>
      </w:tblGrid>
      <w:tr w:rsidR="00177C28" w:rsidRPr="00177C28" w:rsidTr="00E523AA">
        <w:trPr>
          <w:trHeight w:val="1753"/>
        </w:trPr>
        <w:tc>
          <w:tcPr>
            <w:tcW w:w="9498" w:type="dxa"/>
            <w:tcBorders>
              <w:top w:val="nil"/>
              <w:left w:val="nil"/>
              <w:bottom w:val="nil"/>
              <w:right w:val="nil"/>
            </w:tcBorders>
          </w:tcPr>
          <w:p w:rsidR="00FA162D" w:rsidRPr="00177C28" w:rsidRDefault="00FA162D" w:rsidP="00E523AA">
            <w:pPr>
              <w:pStyle w:val="ConsPlusNormal"/>
              <w:jc w:val="center"/>
              <w:rPr>
                <w:rFonts w:ascii="Times New Roman" w:hAnsi="Times New Roman" w:cs="Times New Roman"/>
                <w:sz w:val="26"/>
                <w:szCs w:val="26"/>
              </w:rPr>
            </w:pPr>
            <w:bookmarkStart w:id="2" w:name="P637"/>
            <w:bookmarkEnd w:id="2"/>
            <w:r w:rsidRPr="00177C28">
              <w:rPr>
                <w:rFonts w:ascii="Times New Roman" w:hAnsi="Times New Roman" w:cs="Times New Roman"/>
                <w:sz w:val="26"/>
                <w:szCs w:val="26"/>
              </w:rPr>
              <w:t>Справка об имущественном и финансовом состоянии</w:t>
            </w:r>
          </w:p>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__________________________________________________________</w:t>
            </w:r>
          </w:p>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(полное наименование заявителя с указанием</w:t>
            </w:r>
          </w:p>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организационно-правовой формы/Ф.И.О (последнее – при наличии).</w:t>
            </w:r>
          </w:p>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индивидуального предпринимателя)</w:t>
            </w:r>
          </w:p>
          <w:p w:rsidR="00FA162D" w:rsidRPr="00177C28" w:rsidRDefault="00FA162D" w:rsidP="00E523AA">
            <w:pPr>
              <w:pStyle w:val="ConsPlusNormal"/>
              <w:jc w:val="center"/>
              <w:rPr>
                <w:rFonts w:ascii="Times New Roman" w:hAnsi="Times New Roman" w:cs="Times New Roman"/>
                <w:sz w:val="26"/>
                <w:szCs w:val="26"/>
              </w:rPr>
            </w:pPr>
          </w:p>
          <w:p w:rsidR="00FA162D" w:rsidRPr="00177C28" w:rsidRDefault="00FA162D" w:rsidP="004E792A">
            <w:pPr>
              <w:pStyle w:val="ConsPlusNonformat"/>
              <w:numPr>
                <w:ilvl w:val="0"/>
                <w:numId w:val="16"/>
              </w:numPr>
              <w:rPr>
                <w:rFonts w:ascii="Times New Roman" w:hAnsi="Times New Roman" w:cs="Times New Roman"/>
                <w:sz w:val="26"/>
                <w:szCs w:val="26"/>
              </w:rPr>
            </w:pPr>
            <w:r w:rsidRPr="00177C28">
              <w:rPr>
                <w:rFonts w:ascii="Times New Roman" w:hAnsi="Times New Roman" w:cs="Times New Roman"/>
                <w:sz w:val="26"/>
                <w:szCs w:val="26"/>
              </w:rPr>
              <w:t>Сведения об имуществе субъекта предпринимательства (тыс. рублей):</w:t>
            </w:r>
          </w:p>
          <w:p w:rsidR="00FA162D" w:rsidRPr="00177C28" w:rsidRDefault="00FA162D" w:rsidP="00E523AA">
            <w:pPr>
              <w:pStyle w:val="ConsPlusNonformat"/>
              <w:ind w:left="720"/>
              <w:rPr>
                <w:rFonts w:ascii="Times New Roman" w:hAnsi="Times New Roman" w:cs="Times New Roman"/>
                <w:sz w:val="26"/>
                <w:szCs w:val="26"/>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19"/>
              <w:gridCol w:w="2835"/>
              <w:gridCol w:w="2835"/>
            </w:tblGrid>
            <w:tr w:rsidR="00177C28" w:rsidRPr="00177C28" w:rsidTr="00E523AA">
              <w:trPr>
                <w:trHeight w:val="253"/>
              </w:trPr>
              <w:tc>
                <w:tcPr>
                  <w:tcW w:w="3619" w:type="dxa"/>
                  <w:vMerge w:val="restart"/>
                </w:tcPr>
                <w:p w:rsidR="00FA162D" w:rsidRPr="00177C28" w:rsidRDefault="00FA162D" w:rsidP="00E523AA">
                  <w:pPr>
                    <w:autoSpaceDE w:val="0"/>
                    <w:autoSpaceDN w:val="0"/>
                    <w:adjustRightInd w:val="0"/>
                    <w:jc w:val="both"/>
                    <w:rPr>
                      <w:rFonts w:ascii="Times New Roman" w:eastAsia="Calibri" w:hAnsi="Times New Roman" w:cs="Times New Roman"/>
                      <w:sz w:val="26"/>
                      <w:szCs w:val="26"/>
                    </w:rPr>
                  </w:pPr>
                  <w:r w:rsidRPr="00177C28">
                    <w:rPr>
                      <w:rFonts w:ascii="Times New Roman" w:hAnsi="Times New Roman" w:cs="Times New Roman"/>
                      <w:sz w:val="26"/>
                      <w:szCs w:val="26"/>
                    </w:rPr>
                    <w:t>Наименование по группам</w:t>
                  </w:r>
                </w:p>
              </w:tc>
              <w:tc>
                <w:tcPr>
                  <w:tcW w:w="5670" w:type="dxa"/>
                  <w:gridSpan w:val="2"/>
                </w:tcPr>
                <w:p w:rsidR="00FA162D" w:rsidRPr="00177C28" w:rsidRDefault="00FA162D" w:rsidP="00E523AA">
                  <w:pPr>
                    <w:autoSpaceDE w:val="0"/>
                    <w:autoSpaceDN w:val="0"/>
                    <w:adjustRightInd w:val="0"/>
                    <w:jc w:val="center"/>
                    <w:rPr>
                      <w:rFonts w:ascii="Times New Roman" w:eastAsia="Calibri" w:hAnsi="Times New Roman" w:cs="Times New Roman"/>
                      <w:sz w:val="26"/>
                      <w:szCs w:val="26"/>
                    </w:rPr>
                  </w:pPr>
                  <w:r w:rsidRPr="00177C28">
                    <w:rPr>
                      <w:rFonts w:ascii="Times New Roman" w:eastAsia="Calibri" w:hAnsi="Times New Roman" w:cs="Times New Roman"/>
                      <w:sz w:val="26"/>
                      <w:szCs w:val="26"/>
                    </w:rPr>
                    <w:t>Остаточная стоимость на отчетную дату</w:t>
                  </w:r>
                </w:p>
              </w:tc>
            </w:tr>
            <w:tr w:rsidR="00177C28" w:rsidRPr="00177C28" w:rsidTr="00E523AA">
              <w:trPr>
                <w:trHeight w:val="1283"/>
              </w:trPr>
              <w:tc>
                <w:tcPr>
                  <w:tcW w:w="3619" w:type="dxa"/>
                  <w:vMerge/>
                </w:tcPr>
                <w:p w:rsidR="00FA162D" w:rsidRPr="00177C28" w:rsidRDefault="00FA162D" w:rsidP="00E523AA">
                  <w:pPr>
                    <w:autoSpaceDE w:val="0"/>
                    <w:autoSpaceDN w:val="0"/>
                    <w:adjustRightInd w:val="0"/>
                    <w:ind w:firstLine="709"/>
                    <w:jc w:val="both"/>
                    <w:rPr>
                      <w:rFonts w:ascii="Times New Roman" w:eastAsia="Calibri" w:hAnsi="Times New Roman" w:cs="Times New Roman"/>
                      <w:sz w:val="26"/>
                      <w:szCs w:val="26"/>
                    </w:rPr>
                  </w:pPr>
                </w:p>
              </w:tc>
              <w:tc>
                <w:tcPr>
                  <w:tcW w:w="2835" w:type="dxa"/>
                </w:tcPr>
                <w:p w:rsidR="00FA162D" w:rsidRPr="00177C28" w:rsidRDefault="00FA162D" w:rsidP="00E523AA">
                  <w:pPr>
                    <w:autoSpaceDE w:val="0"/>
                    <w:autoSpaceDN w:val="0"/>
                    <w:adjustRightInd w:val="0"/>
                    <w:jc w:val="both"/>
                    <w:rPr>
                      <w:rFonts w:ascii="Times New Roman" w:eastAsia="Calibri" w:hAnsi="Times New Roman" w:cs="Times New Roman"/>
                      <w:sz w:val="26"/>
                      <w:szCs w:val="26"/>
                    </w:rPr>
                  </w:pPr>
                  <w:r w:rsidRPr="00177C28">
                    <w:rPr>
                      <w:rFonts w:ascii="Times New Roman" w:eastAsia="Calibri" w:hAnsi="Times New Roman" w:cs="Times New Roman"/>
                      <w:sz w:val="26"/>
                      <w:szCs w:val="26"/>
                    </w:rPr>
                    <w:t>Отчетный год (факт)</w:t>
                  </w:r>
                </w:p>
              </w:tc>
              <w:tc>
                <w:tcPr>
                  <w:tcW w:w="2835" w:type="dxa"/>
                </w:tcPr>
                <w:p w:rsidR="00FA162D" w:rsidRPr="00177C28" w:rsidRDefault="00FA162D" w:rsidP="00E523AA">
                  <w:pPr>
                    <w:autoSpaceDE w:val="0"/>
                    <w:autoSpaceDN w:val="0"/>
                    <w:adjustRightInd w:val="0"/>
                    <w:jc w:val="both"/>
                    <w:rPr>
                      <w:rFonts w:ascii="Times New Roman" w:eastAsia="Calibri" w:hAnsi="Times New Roman" w:cs="Times New Roman"/>
                      <w:sz w:val="26"/>
                      <w:szCs w:val="26"/>
                    </w:rPr>
                  </w:pPr>
                  <w:r w:rsidRPr="00177C28">
                    <w:rPr>
                      <w:rFonts w:ascii="Times New Roman" w:eastAsia="Calibri" w:hAnsi="Times New Roman" w:cs="Times New Roman"/>
                      <w:sz w:val="26"/>
                      <w:szCs w:val="26"/>
                    </w:rPr>
                    <w:t>На 1-е число месяца, предшествующего дате подачи заявления</w:t>
                  </w:r>
                </w:p>
                <w:p w:rsidR="00FA162D" w:rsidRPr="00177C28" w:rsidRDefault="00FA162D" w:rsidP="00E523AA">
                  <w:pPr>
                    <w:autoSpaceDE w:val="0"/>
                    <w:autoSpaceDN w:val="0"/>
                    <w:adjustRightInd w:val="0"/>
                    <w:jc w:val="center"/>
                    <w:rPr>
                      <w:rFonts w:ascii="Times New Roman" w:eastAsia="Calibri" w:hAnsi="Times New Roman" w:cs="Times New Roman"/>
                      <w:sz w:val="26"/>
                      <w:szCs w:val="26"/>
                    </w:rPr>
                  </w:pPr>
                  <w:r w:rsidRPr="00177C28">
                    <w:rPr>
                      <w:rFonts w:ascii="Times New Roman" w:eastAsia="Calibri" w:hAnsi="Times New Roman" w:cs="Times New Roman"/>
                      <w:sz w:val="26"/>
                      <w:szCs w:val="26"/>
                    </w:rPr>
                    <w:t>____________________</w:t>
                  </w:r>
                </w:p>
                <w:p w:rsidR="00FA162D" w:rsidRPr="00177C28" w:rsidRDefault="00FA162D" w:rsidP="00E523AA">
                  <w:pPr>
                    <w:autoSpaceDE w:val="0"/>
                    <w:autoSpaceDN w:val="0"/>
                    <w:adjustRightInd w:val="0"/>
                    <w:jc w:val="center"/>
                    <w:rPr>
                      <w:rFonts w:ascii="Times New Roman" w:eastAsia="Calibri" w:hAnsi="Times New Roman" w:cs="Times New Roman"/>
                      <w:sz w:val="26"/>
                      <w:szCs w:val="26"/>
                    </w:rPr>
                  </w:pPr>
                  <w:r w:rsidRPr="00177C28">
                    <w:rPr>
                      <w:rFonts w:ascii="Times New Roman" w:eastAsia="Calibri" w:hAnsi="Times New Roman" w:cs="Times New Roman"/>
                      <w:sz w:val="26"/>
                      <w:szCs w:val="26"/>
                    </w:rPr>
                    <w:t>(указать)</w:t>
                  </w:r>
                </w:p>
              </w:tc>
            </w:tr>
            <w:tr w:rsidR="00177C28" w:rsidRPr="00177C28" w:rsidTr="00E523AA">
              <w:trPr>
                <w:trHeight w:val="289"/>
              </w:trPr>
              <w:tc>
                <w:tcPr>
                  <w:tcW w:w="9289" w:type="dxa"/>
                  <w:gridSpan w:val="3"/>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r w:rsidRPr="00177C28">
                    <w:rPr>
                      <w:rFonts w:ascii="Times New Roman" w:hAnsi="Times New Roman" w:cs="Times New Roman"/>
                      <w:sz w:val="26"/>
                      <w:szCs w:val="26"/>
                    </w:rPr>
                    <w:t>Основные средства:</w:t>
                  </w:r>
                </w:p>
              </w:tc>
            </w:tr>
            <w:tr w:rsidR="00177C28" w:rsidRPr="00177C28" w:rsidTr="00E523AA">
              <w:trPr>
                <w:trHeight w:val="55"/>
              </w:trPr>
              <w:tc>
                <w:tcPr>
                  <w:tcW w:w="3619" w:type="dxa"/>
                </w:tcPr>
                <w:p w:rsidR="00FA162D" w:rsidRPr="00177C28" w:rsidRDefault="00FA162D" w:rsidP="00E523AA">
                  <w:pPr>
                    <w:autoSpaceDE w:val="0"/>
                    <w:autoSpaceDN w:val="0"/>
                    <w:adjustRightInd w:val="0"/>
                    <w:ind w:firstLine="13"/>
                    <w:jc w:val="both"/>
                    <w:rPr>
                      <w:rFonts w:ascii="Times New Roman" w:eastAsia="Calibri" w:hAnsi="Times New Roman" w:cs="Times New Roman"/>
                      <w:sz w:val="26"/>
                      <w:szCs w:val="26"/>
                    </w:rPr>
                  </w:pPr>
                  <w:r w:rsidRPr="00177C28">
                    <w:rPr>
                      <w:rFonts w:ascii="Times New Roman" w:hAnsi="Times New Roman" w:cs="Times New Roman"/>
                      <w:sz w:val="26"/>
                      <w:szCs w:val="26"/>
                    </w:rPr>
                    <w:t>здания, сооружения</w:t>
                  </w: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r>
            <w:tr w:rsidR="00177C28" w:rsidRPr="00177C28" w:rsidTr="00E523AA">
              <w:trPr>
                <w:trHeight w:val="55"/>
              </w:trPr>
              <w:tc>
                <w:tcPr>
                  <w:tcW w:w="3619" w:type="dxa"/>
                </w:tcPr>
                <w:p w:rsidR="00FA162D" w:rsidRPr="00177C28" w:rsidRDefault="00FA162D" w:rsidP="00E523AA">
                  <w:pPr>
                    <w:autoSpaceDE w:val="0"/>
                    <w:autoSpaceDN w:val="0"/>
                    <w:adjustRightInd w:val="0"/>
                    <w:ind w:firstLine="13"/>
                    <w:jc w:val="both"/>
                    <w:rPr>
                      <w:rFonts w:ascii="Times New Roman" w:eastAsia="Calibri" w:hAnsi="Times New Roman" w:cs="Times New Roman"/>
                      <w:sz w:val="26"/>
                      <w:szCs w:val="26"/>
                    </w:rPr>
                  </w:pPr>
                  <w:r w:rsidRPr="00177C28">
                    <w:rPr>
                      <w:rFonts w:ascii="Times New Roman" w:hAnsi="Times New Roman" w:cs="Times New Roman"/>
                      <w:sz w:val="26"/>
                      <w:szCs w:val="26"/>
                    </w:rPr>
                    <w:t>транспортные средства</w:t>
                  </w: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r>
            <w:tr w:rsidR="00177C28" w:rsidRPr="00177C28" w:rsidTr="00E523AA">
              <w:trPr>
                <w:trHeight w:val="55"/>
              </w:trPr>
              <w:tc>
                <w:tcPr>
                  <w:tcW w:w="3619" w:type="dxa"/>
                </w:tcPr>
                <w:p w:rsidR="00FA162D" w:rsidRPr="00177C28" w:rsidRDefault="00FA162D" w:rsidP="00E523AA">
                  <w:pPr>
                    <w:autoSpaceDE w:val="0"/>
                    <w:autoSpaceDN w:val="0"/>
                    <w:adjustRightInd w:val="0"/>
                    <w:ind w:firstLine="13"/>
                    <w:jc w:val="both"/>
                    <w:rPr>
                      <w:rFonts w:ascii="Times New Roman" w:eastAsia="Calibri" w:hAnsi="Times New Roman" w:cs="Times New Roman"/>
                      <w:sz w:val="26"/>
                      <w:szCs w:val="26"/>
                    </w:rPr>
                  </w:pPr>
                  <w:r w:rsidRPr="00177C28">
                    <w:rPr>
                      <w:rFonts w:ascii="Times New Roman" w:hAnsi="Times New Roman" w:cs="Times New Roman"/>
                      <w:sz w:val="26"/>
                      <w:szCs w:val="26"/>
                    </w:rPr>
                    <w:t>торговое оборудование</w:t>
                  </w: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r>
            <w:tr w:rsidR="00177C28" w:rsidRPr="00177C28" w:rsidTr="00E523AA">
              <w:trPr>
                <w:trHeight w:val="55"/>
              </w:trPr>
              <w:tc>
                <w:tcPr>
                  <w:tcW w:w="3619" w:type="dxa"/>
                </w:tcPr>
                <w:p w:rsidR="00FA162D" w:rsidRPr="00177C28" w:rsidRDefault="00FA162D" w:rsidP="00E523AA">
                  <w:pPr>
                    <w:autoSpaceDE w:val="0"/>
                    <w:autoSpaceDN w:val="0"/>
                    <w:adjustRightInd w:val="0"/>
                    <w:ind w:firstLine="13"/>
                    <w:jc w:val="both"/>
                    <w:rPr>
                      <w:rFonts w:ascii="Times New Roman" w:eastAsia="Calibri" w:hAnsi="Times New Roman" w:cs="Times New Roman"/>
                      <w:sz w:val="26"/>
                      <w:szCs w:val="26"/>
                    </w:rPr>
                  </w:pPr>
                  <w:r w:rsidRPr="00177C28">
                    <w:rPr>
                      <w:rFonts w:ascii="Times New Roman" w:hAnsi="Times New Roman" w:cs="Times New Roman"/>
                      <w:sz w:val="26"/>
                      <w:szCs w:val="26"/>
                    </w:rPr>
                    <w:t>станки, оборудование</w:t>
                  </w: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r>
            <w:tr w:rsidR="00177C28" w:rsidRPr="00177C28" w:rsidTr="00E523AA">
              <w:trPr>
                <w:trHeight w:val="55"/>
              </w:trPr>
              <w:tc>
                <w:tcPr>
                  <w:tcW w:w="3619" w:type="dxa"/>
                </w:tcPr>
                <w:p w:rsidR="00FA162D" w:rsidRPr="00177C28" w:rsidRDefault="00FA162D" w:rsidP="00E523AA">
                  <w:pPr>
                    <w:autoSpaceDE w:val="0"/>
                    <w:autoSpaceDN w:val="0"/>
                    <w:adjustRightInd w:val="0"/>
                    <w:ind w:firstLine="13"/>
                    <w:jc w:val="both"/>
                    <w:rPr>
                      <w:rFonts w:ascii="Times New Roman" w:eastAsia="Calibri" w:hAnsi="Times New Roman" w:cs="Times New Roman"/>
                      <w:sz w:val="26"/>
                      <w:szCs w:val="26"/>
                    </w:rPr>
                  </w:pPr>
                  <w:r w:rsidRPr="00177C28">
                    <w:rPr>
                      <w:rFonts w:ascii="Times New Roman" w:hAnsi="Times New Roman" w:cs="Times New Roman"/>
                      <w:sz w:val="26"/>
                      <w:szCs w:val="26"/>
                    </w:rPr>
                    <w:t>прочее (указать)</w:t>
                  </w: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r>
            <w:tr w:rsidR="00177C28" w:rsidRPr="00177C28" w:rsidTr="00E523AA">
              <w:trPr>
                <w:trHeight w:val="55"/>
              </w:trPr>
              <w:tc>
                <w:tcPr>
                  <w:tcW w:w="3619"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Нематериальные активы</w:t>
                  </w: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r>
            <w:tr w:rsidR="00177C28" w:rsidRPr="00177C28" w:rsidTr="00E523AA">
              <w:trPr>
                <w:trHeight w:val="310"/>
              </w:trPr>
              <w:tc>
                <w:tcPr>
                  <w:tcW w:w="3619" w:type="dxa"/>
                </w:tcPr>
                <w:p w:rsidR="00FA162D" w:rsidRPr="00177C28" w:rsidRDefault="00FA162D" w:rsidP="00E523AA">
                  <w:pPr>
                    <w:autoSpaceDE w:val="0"/>
                    <w:autoSpaceDN w:val="0"/>
                    <w:adjustRightInd w:val="0"/>
                    <w:jc w:val="both"/>
                    <w:rPr>
                      <w:rFonts w:ascii="Times New Roman" w:eastAsia="Calibri" w:hAnsi="Times New Roman" w:cs="Times New Roman"/>
                      <w:sz w:val="26"/>
                      <w:szCs w:val="26"/>
                    </w:rPr>
                  </w:pPr>
                  <w:r w:rsidRPr="00177C28">
                    <w:rPr>
                      <w:rFonts w:ascii="Times New Roman" w:eastAsia="Calibri" w:hAnsi="Times New Roman" w:cs="Times New Roman"/>
                      <w:sz w:val="26"/>
                      <w:szCs w:val="26"/>
                    </w:rPr>
                    <w:lastRenderedPageBreak/>
                    <w:t>Всего:</w:t>
                  </w: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c>
                <w:tcPr>
                  <w:tcW w:w="2835" w:type="dxa"/>
                </w:tcPr>
                <w:p w:rsidR="00FA162D" w:rsidRPr="00177C28" w:rsidRDefault="00FA162D" w:rsidP="00E523AA">
                  <w:pPr>
                    <w:autoSpaceDE w:val="0"/>
                    <w:autoSpaceDN w:val="0"/>
                    <w:adjustRightInd w:val="0"/>
                    <w:ind w:firstLine="80"/>
                    <w:jc w:val="both"/>
                    <w:rPr>
                      <w:rFonts w:ascii="Times New Roman" w:eastAsia="Calibri" w:hAnsi="Times New Roman" w:cs="Times New Roman"/>
                      <w:sz w:val="26"/>
                      <w:szCs w:val="26"/>
                    </w:rPr>
                  </w:pPr>
                </w:p>
              </w:tc>
            </w:tr>
          </w:tbl>
          <w:p w:rsidR="00FA162D" w:rsidRPr="00177C28" w:rsidRDefault="00FA162D" w:rsidP="00E523AA">
            <w:pPr>
              <w:rPr>
                <w:rFonts w:ascii="Times New Roman" w:hAnsi="Times New Roman" w:cs="Times New Roman"/>
                <w:sz w:val="26"/>
                <w:szCs w:val="26"/>
              </w:rPr>
            </w:pPr>
          </w:p>
        </w:tc>
      </w:tr>
    </w:tbl>
    <w:p w:rsidR="00FA162D" w:rsidRPr="00177C28" w:rsidRDefault="00FA162D" w:rsidP="00FA162D">
      <w:pPr>
        <w:pStyle w:val="ConsPlusNonformat"/>
        <w:rPr>
          <w:rFonts w:ascii="Times New Roman" w:hAnsi="Times New Roman" w:cs="Times New Roman"/>
          <w:sz w:val="26"/>
          <w:szCs w:val="26"/>
        </w:rPr>
      </w:pPr>
      <w:r w:rsidRPr="00177C28">
        <w:rPr>
          <w:rFonts w:ascii="Times New Roman" w:hAnsi="Times New Roman" w:cs="Times New Roman"/>
          <w:sz w:val="26"/>
          <w:szCs w:val="26"/>
        </w:rPr>
        <w:lastRenderedPageBreak/>
        <w:t>2. Показатели финансово-хозяйственной деятельности субъекта предпринимательства:</w:t>
      </w:r>
    </w:p>
    <w:p w:rsidR="00FA162D" w:rsidRPr="00177C28" w:rsidRDefault="00FA162D" w:rsidP="00FA162D">
      <w:pPr>
        <w:pStyle w:val="ConsPlusNormal"/>
        <w:jc w:val="right"/>
        <w:rPr>
          <w:rFonts w:ascii="Times New Roman" w:hAnsi="Times New Roman" w:cs="Times New Roman"/>
          <w:sz w:val="26"/>
          <w:szCs w:val="26"/>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06"/>
        <w:gridCol w:w="1073"/>
        <w:gridCol w:w="2126"/>
        <w:gridCol w:w="2187"/>
      </w:tblGrid>
      <w:tr w:rsidR="00177C28" w:rsidRPr="00177C28" w:rsidTr="00E523AA">
        <w:tc>
          <w:tcPr>
            <w:tcW w:w="4106"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Показатели</w:t>
            </w:r>
          </w:p>
        </w:tc>
        <w:tc>
          <w:tcPr>
            <w:tcW w:w="1073"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Ед. изм.</w:t>
            </w:r>
          </w:p>
        </w:tc>
        <w:tc>
          <w:tcPr>
            <w:tcW w:w="2126"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Предыдущий календарный год</w:t>
            </w:r>
          </w:p>
        </w:tc>
        <w:tc>
          <w:tcPr>
            <w:tcW w:w="218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Период с начала текущего года нарастающим итогом</w:t>
            </w:r>
          </w:p>
        </w:tc>
      </w:tr>
      <w:tr w:rsidR="00177C28" w:rsidRPr="00177C28" w:rsidTr="00E523AA">
        <w:tc>
          <w:tcPr>
            <w:tcW w:w="4106"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1</w:t>
            </w:r>
          </w:p>
        </w:tc>
        <w:tc>
          <w:tcPr>
            <w:tcW w:w="1073"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2</w:t>
            </w:r>
          </w:p>
        </w:tc>
        <w:tc>
          <w:tcPr>
            <w:tcW w:w="2126"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3</w:t>
            </w:r>
          </w:p>
        </w:tc>
        <w:tc>
          <w:tcPr>
            <w:tcW w:w="218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4</w:t>
            </w: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Доход (выручка)</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Среднесписочная численность</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чел.</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Средняя численность работников</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чел.</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Фонд оплаты труда работников</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Среднемесячная заработная плата на одного работника</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Создание новых рабочих мест</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ед.</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9492" w:type="dxa"/>
            <w:gridSpan w:val="4"/>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Режим налогообложения</w:t>
            </w: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Объем налогов (кроме НДС) в бюджеты всех уровней и страховых взносов, всего</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НДФЛ</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Налог на имущество</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УСН</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Патент</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ЕСХН</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lastRenderedPageBreak/>
              <w:t>Налог на прибыль</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Транспортный налог</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Страховые взносы на обязательное пенсионное страхование, обязательное медицинское страхование</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r w:rsidR="00FA162D" w:rsidRPr="00177C28" w:rsidTr="00E523AA">
        <w:tc>
          <w:tcPr>
            <w:tcW w:w="410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Страховые взносы на обязательное социальное страхование от несчастных случаев на производстве и профессиональных заболеваний</w:t>
            </w:r>
          </w:p>
        </w:tc>
        <w:tc>
          <w:tcPr>
            <w:tcW w:w="1073"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2126" w:type="dxa"/>
          </w:tcPr>
          <w:p w:rsidR="00FA162D" w:rsidRPr="00177C28" w:rsidRDefault="00FA162D" w:rsidP="00E523AA">
            <w:pPr>
              <w:pStyle w:val="ConsPlusNormal"/>
              <w:rPr>
                <w:rFonts w:ascii="Times New Roman" w:hAnsi="Times New Roman" w:cs="Times New Roman"/>
                <w:sz w:val="26"/>
                <w:szCs w:val="26"/>
              </w:rPr>
            </w:pPr>
          </w:p>
        </w:tc>
        <w:tc>
          <w:tcPr>
            <w:tcW w:w="2187" w:type="dxa"/>
          </w:tcPr>
          <w:p w:rsidR="00FA162D" w:rsidRPr="00177C28" w:rsidRDefault="00FA162D" w:rsidP="00E523AA">
            <w:pPr>
              <w:pStyle w:val="ConsPlusNormal"/>
              <w:rPr>
                <w:rFonts w:ascii="Times New Roman" w:hAnsi="Times New Roman" w:cs="Times New Roman"/>
                <w:sz w:val="26"/>
                <w:szCs w:val="26"/>
              </w:rPr>
            </w:pPr>
          </w:p>
        </w:tc>
      </w:tr>
    </w:tbl>
    <w:p w:rsidR="00FA162D" w:rsidRPr="00177C28" w:rsidRDefault="00FA162D" w:rsidP="00FA162D">
      <w:pPr>
        <w:pStyle w:val="ConsPlusNormal"/>
        <w:rPr>
          <w:rFonts w:ascii="Times New Roman" w:hAnsi="Times New Roman" w:cs="Times New Roman"/>
          <w:sz w:val="26"/>
          <w:szCs w:val="26"/>
        </w:rPr>
      </w:pPr>
    </w:p>
    <w:p w:rsidR="00FA162D" w:rsidRPr="00177C28" w:rsidRDefault="00FA162D" w:rsidP="00FA162D">
      <w:pPr>
        <w:pStyle w:val="ConsPlusNormal"/>
        <w:ind w:firstLine="540"/>
        <w:jc w:val="both"/>
        <w:rPr>
          <w:rFonts w:ascii="Times New Roman" w:hAnsi="Times New Roman" w:cs="Times New Roman"/>
          <w:sz w:val="26"/>
          <w:szCs w:val="26"/>
        </w:rPr>
      </w:pPr>
      <w:r w:rsidRPr="00177C28">
        <w:rPr>
          <w:rFonts w:ascii="Times New Roman" w:hAnsi="Times New Roman" w:cs="Times New Roman"/>
          <w:sz w:val="26"/>
          <w:szCs w:val="26"/>
        </w:rPr>
        <w:t>Примечание. В графе 4 отражается информация в зависимости от даты представления заявителем документов:</w:t>
      </w:r>
    </w:p>
    <w:p w:rsidR="00FA162D" w:rsidRPr="00177C28" w:rsidRDefault="00FA162D" w:rsidP="00FA162D">
      <w:pPr>
        <w:pStyle w:val="ConsPlusNormal"/>
        <w:spacing w:before="220"/>
        <w:ind w:firstLine="540"/>
        <w:jc w:val="both"/>
        <w:rPr>
          <w:rFonts w:ascii="Times New Roman" w:hAnsi="Times New Roman" w:cs="Times New Roman"/>
          <w:sz w:val="26"/>
          <w:szCs w:val="26"/>
        </w:rPr>
      </w:pPr>
      <w:r w:rsidRPr="00177C28">
        <w:rPr>
          <w:rFonts w:ascii="Times New Roman" w:hAnsi="Times New Roman" w:cs="Times New Roman"/>
          <w:sz w:val="26"/>
          <w:szCs w:val="26"/>
        </w:rPr>
        <w:t>в период с 1 января по 31 марта - по состоянию на дату подачи заявления;</w:t>
      </w:r>
    </w:p>
    <w:p w:rsidR="00FA162D" w:rsidRPr="00177C28" w:rsidRDefault="00FA162D" w:rsidP="00FA162D">
      <w:pPr>
        <w:pStyle w:val="ConsPlusNormal"/>
        <w:spacing w:before="220"/>
        <w:ind w:firstLine="540"/>
        <w:jc w:val="both"/>
        <w:rPr>
          <w:rFonts w:ascii="Times New Roman" w:hAnsi="Times New Roman" w:cs="Times New Roman"/>
          <w:sz w:val="26"/>
          <w:szCs w:val="26"/>
        </w:rPr>
      </w:pPr>
      <w:r w:rsidRPr="00177C28">
        <w:rPr>
          <w:rFonts w:ascii="Times New Roman" w:hAnsi="Times New Roman" w:cs="Times New Roman"/>
          <w:sz w:val="26"/>
          <w:szCs w:val="26"/>
        </w:rPr>
        <w:t>в период с 1 апреля по 30 июня - за первый квартал текущего года;</w:t>
      </w:r>
    </w:p>
    <w:p w:rsidR="00FA162D" w:rsidRPr="00177C28" w:rsidRDefault="00FA162D" w:rsidP="00FA162D">
      <w:pPr>
        <w:pStyle w:val="ConsPlusNormal"/>
        <w:spacing w:before="220"/>
        <w:ind w:firstLine="540"/>
        <w:jc w:val="both"/>
        <w:rPr>
          <w:rFonts w:ascii="Times New Roman" w:hAnsi="Times New Roman" w:cs="Times New Roman"/>
          <w:sz w:val="26"/>
          <w:szCs w:val="26"/>
        </w:rPr>
      </w:pPr>
      <w:r w:rsidRPr="00177C28">
        <w:rPr>
          <w:rFonts w:ascii="Times New Roman" w:hAnsi="Times New Roman" w:cs="Times New Roman"/>
          <w:sz w:val="26"/>
          <w:szCs w:val="26"/>
        </w:rPr>
        <w:t>в период с 1 июля по 30 сентября - за шесть месяцев текущего года;</w:t>
      </w:r>
    </w:p>
    <w:p w:rsidR="00FA162D" w:rsidRPr="00177C28" w:rsidRDefault="00FA162D" w:rsidP="00FA162D">
      <w:pPr>
        <w:pStyle w:val="ConsPlusNormal"/>
        <w:spacing w:before="220"/>
        <w:ind w:firstLine="540"/>
        <w:jc w:val="both"/>
        <w:rPr>
          <w:rFonts w:ascii="Times New Roman" w:hAnsi="Times New Roman" w:cs="Times New Roman"/>
          <w:sz w:val="26"/>
          <w:szCs w:val="26"/>
        </w:rPr>
      </w:pPr>
      <w:r w:rsidRPr="00177C28">
        <w:rPr>
          <w:rFonts w:ascii="Times New Roman" w:hAnsi="Times New Roman" w:cs="Times New Roman"/>
          <w:sz w:val="26"/>
          <w:szCs w:val="26"/>
        </w:rPr>
        <w:t>в период с 1 октября по 31 декабря - за девять месяцев текущего года.</w:t>
      </w:r>
    </w:p>
    <w:p w:rsidR="00FA162D" w:rsidRPr="00177C28" w:rsidRDefault="00FA162D" w:rsidP="00FA162D">
      <w:pPr>
        <w:pStyle w:val="ConsPlusNormal"/>
        <w:ind w:firstLine="540"/>
        <w:jc w:val="both"/>
        <w:rPr>
          <w:rFonts w:ascii="Times New Roman" w:hAnsi="Times New Roman" w:cs="Times New Roman"/>
          <w:sz w:val="26"/>
          <w:szCs w:val="26"/>
        </w:rPr>
      </w:pPr>
    </w:p>
    <w:p w:rsidR="00FA162D" w:rsidRPr="00177C28" w:rsidRDefault="00FA162D" w:rsidP="00FA162D">
      <w:pPr>
        <w:pStyle w:val="ConsPlusNormal"/>
        <w:ind w:firstLine="540"/>
        <w:jc w:val="both"/>
        <w:rPr>
          <w:rFonts w:ascii="Times New Roman" w:hAnsi="Times New Roman" w:cs="Times New Roman"/>
          <w:sz w:val="26"/>
          <w:szCs w:val="26"/>
        </w:rPr>
      </w:pPr>
      <w:r w:rsidRPr="00177C28">
        <w:rPr>
          <w:rFonts w:ascii="Times New Roman" w:hAnsi="Times New Roman" w:cs="Times New Roman"/>
          <w:sz w:val="26"/>
          <w:szCs w:val="26"/>
        </w:rPr>
        <w:t>Информация о трудоустройстве несовершеннолетних граждан в возрасте от 14 до 18 лет в свободное от учебы время в период текущего года, либо года, предшествующего текущему:</w:t>
      </w:r>
    </w:p>
    <w:p w:rsidR="00FA162D" w:rsidRPr="00177C28" w:rsidRDefault="00FA162D" w:rsidP="00FA162D">
      <w:pPr>
        <w:pStyle w:val="ConsPlusNormal"/>
        <w:jc w:val="both"/>
        <w:rPr>
          <w:rFonts w:ascii="Times New Roman" w:hAnsi="Times New Roman" w:cs="Times New Roman"/>
          <w:sz w:val="24"/>
          <w:szCs w:val="24"/>
        </w:rPr>
      </w:pPr>
    </w:p>
    <w:p w:rsidR="00FA162D" w:rsidRPr="00177C28" w:rsidRDefault="00FA162D" w:rsidP="00FA162D">
      <w:pPr>
        <w:pStyle w:val="ConsPlusNormal"/>
        <w:rPr>
          <w:rFonts w:ascii="Times New Roman" w:hAnsi="Times New Roman" w:cs="Times New Roman"/>
          <w:sz w:val="24"/>
          <w:szCs w:val="24"/>
        </w:rPr>
      </w:pPr>
      <w:r w:rsidRPr="00177C28">
        <w:rPr>
          <w:rFonts w:ascii="Times New Roman" w:hAnsi="Times New Roman" w:cs="Times New Roman"/>
          <w:sz w:val="24"/>
          <w:szCs w:val="24"/>
        </w:rPr>
        <w:t>______________________________________________________________________</w:t>
      </w:r>
    </w:p>
    <w:p w:rsidR="00FA162D" w:rsidRPr="00177C28" w:rsidRDefault="00FA162D" w:rsidP="00FA162D">
      <w:pPr>
        <w:pStyle w:val="ConsPlusNormal"/>
        <w:spacing w:before="220"/>
        <w:rPr>
          <w:rFonts w:ascii="Times New Roman" w:hAnsi="Times New Roman" w:cs="Times New Roman"/>
          <w:sz w:val="24"/>
          <w:szCs w:val="24"/>
        </w:rPr>
      </w:pPr>
      <w:r w:rsidRPr="00177C28">
        <w:rPr>
          <w:rFonts w:ascii="Times New Roman" w:hAnsi="Times New Roman" w:cs="Times New Roman"/>
          <w:sz w:val="24"/>
          <w:szCs w:val="24"/>
        </w:rPr>
        <w:t>_____________________________________________________________________.</w:t>
      </w:r>
    </w:p>
    <w:p w:rsidR="00FA162D" w:rsidRPr="00177C28" w:rsidRDefault="00FA162D" w:rsidP="00FA162D">
      <w:pPr>
        <w:pStyle w:val="ConsPlusNormal"/>
        <w:rPr>
          <w:rFonts w:ascii="Times New Roman" w:hAnsi="Times New Roman" w:cs="Times New Roman"/>
          <w:sz w:val="24"/>
          <w:szCs w:val="24"/>
        </w:rPr>
      </w:pPr>
    </w:p>
    <w:p w:rsidR="00FA162D" w:rsidRPr="00177C28" w:rsidRDefault="00FA162D" w:rsidP="00FA162D">
      <w:pPr>
        <w:pStyle w:val="ConsPlusNonformat"/>
        <w:jc w:val="both"/>
        <w:rPr>
          <w:rFonts w:ascii="Times New Roman" w:hAnsi="Times New Roman" w:cs="Times New Roman"/>
          <w:sz w:val="24"/>
          <w:szCs w:val="24"/>
        </w:rPr>
      </w:pPr>
      <w:r w:rsidRPr="00177C28">
        <w:rPr>
          <w:rFonts w:ascii="Times New Roman" w:hAnsi="Times New Roman" w:cs="Times New Roman"/>
          <w:sz w:val="26"/>
          <w:szCs w:val="26"/>
        </w:rPr>
        <w:t>Руководитель</w:t>
      </w:r>
      <w:r w:rsidRPr="00177C28">
        <w:rPr>
          <w:rFonts w:ascii="Times New Roman" w:hAnsi="Times New Roman" w:cs="Times New Roman"/>
          <w:sz w:val="26"/>
          <w:szCs w:val="26"/>
        </w:rPr>
        <w:tab/>
      </w:r>
      <w:r w:rsidRPr="00177C28">
        <w:rPr>
          <w:rFonts w:ascii="Times New Roman" w:hAnsi="Times New Roman" w:cs="Times New Roman"/>
          <w:sz w:val="24"/>
          <w:szCs w:val="24"/>
        </w:rPr>
        <w:tab/>
        <w:t>_________________ /___________________/</w:t>
      </w:r>
    </w:p>
    <w:p w:rsidR="00FA162D" w:rsidRPr="00177C28" w:rsidRDefault="00FA162D" w:rsidP="00FA162D">
      <w:pPr>
        <w:pStyle w:val="ConsPlusNonformat"/>
        <w:jc w:val="both"/>
        <w:rPr>
          <w:rFonts w:ascii="Times New Roman" w:hAnsi="Times New Roman" w:cs="Times New Roman"/>
          <w:sz w:val="24"/>
          <w:szCs w:val="24"/>
        </w:rPr>
      </w:pPr>
      <w:r w:rsidRPr="00177C28">
        <w:rPr>
          <w:rFonts w:ascii="Times New Roman" w:hAnsi="Times New Roman" w:cs="Times New Roman"/>
        </w:rPr>
        <w:t>(указать должность)</w:t>
      </w:r>
      <w:r w:rsidRPr="00177C28">
        <w:rPr>
          <w:rFonts w:ascii="Times New Roman" w:hAnsi="Times New Roman" w:cs="Times New Roman"/>
          <w:sz w:val="24"/>
          <w:szCs w:val="24"/>
        </w:rPr>
        <w:tab/>
      </w:r>
      <w:r w:rsidRPr="00177C28">
        <w:rPr>
          <w:rFonts w:ascii="Times New Roman" w:hAnsi="Times New Roman" w:cs="Times New Roman"/>
          <w:sz w:val="24"/>
          <w:szCs w:val="24"/>
        </w:rPr>
        <w:tab/>
      </w:r>
      <w:r w:rsidRPr="00177C28">
        <w:rPr>
          <w:rFonts w:ascii="Times New Roman" w:hAnsi="Times New Roman" w:cs="Times New Roman"/>
        </w:rPr>
        <w:t>(подпись)</w:t>
      </w:r>
      <w:r w:rsidRPr="00177C28">
        <w:rPr>
          <w:rFonts w:ascii="Times New Roman" w:hAnsi="Times New Roman" w:cs="Times New Roman"/>
        </w:rPr>
        <w:tab/>
        <w:t>(расшифровка подписи)</w:t>
      </w:r>
    </w:p>
    <w:p w:rsidR="00FA162D" w:rsidRPr="00177C28" w:rsidRDefault="00FA162D" w:rsidP="00FA162D">
      <w:pPr>
        <w:pStyle w:val="ConsPlusNonformat"/>
        <w:jc w:val="both"/>
        <w:rPr>
          <w:rFonts w:ascii="Times New Roman" w:hAnsi="Times New Roman" w:cs="Times New Roman"/>
          <w:sz w:val="24"/>
          <w:szCs w:val="24"/>
        </w:rPr>
      </w:pPr>
    </w:p>
    <w:p w:rsidR="00FA162D" w:rsidRPr="00177C28" w:rsidRDefault="00FA162D" w:rsidP="00FA162D">
      <w:pPr>
        <w:pStyle w:val="ConsPlusNonformat"/>
        <w:jc w:val="both"/>
        <w:rPr>
          <w:rFonts w:ascii="Times New Roman" w:hAnsi="Times New Roman" w:cs="Times New Roman"/>
          <w:sz w:val="24"/>
          <w:szCs w:val="24"/>
        </w:rPr>
      </w:pPr>
      <w:r w:rsidRPr="00177C28">
        <w:rPr>
          <w:rFonts w:ascii="Times New Roman" w:hAnsi="Times New Roman" w:cs="Times New Roman"/>
          <w:sz w:val="26"/>
          <w:szCs w:val="26"/>
        </w:rPr>
        <w:t>Главный бухгалтер</w:t>
      </w:r>
      <w:r w:rsidRPr="00177C28">
        <w:rPr>
          <w:rFonts w:ascii="Times New Roman" w:hAnsi="Times New Roman" w:cs="Times New Roman"/>
          <w:sz w:val="24"/>
          <w:szCs w:val="24"/>
        </w:rPr>
        <w:tab/>
        <w:t>_________________ /___________________/</w:t>
      </w:r>
    </w:p>
    <w:p w:rsidR="00FA162D" w:rsidRPr="00177C28" w:rsidRDefault="00FA162D" w:rsidP="00FA162D">
      <w:pPr>
        <w:pStyle w:val="ConsPlusNonformat"/>
        <w:ind w:left="2124" w:firstLine="708"/>
        <w:jc w:val="both"/>
        <w:rPr>
          <w:rFonts w:ascii="Times New Roman" w:hAnsi="Times New Roman" w:cs="Times New Roman"/>
        </w:rPr>
      </w:pPr>
      <w:r w:rsidRPr="00177C28">
        <w:rPr>
          <w:rFonts w:ascii="Times New Roman" w:hAnsi="Times New Roman" w:cs="Times New Roman"/>
        </w:rPr>
        <w:t>(подпись)</w:t>
      </w:r>
      <w:r w:rsidRPr="00177C28">
        <w:rPr>
          <w:rFonts w:ascii="Times New Roman" w:hAnsi="Times New Roman" w:cs="Times New Roman"/>
        </w:rPr>
        <w:tab/>
        <w:t>(расшифровка подписи)</w:t>
      </w:r>
    </w:p>
    <w:p w:rsidR="00FA162D" w:rsidRPr="00177C28" w:rsidRDefault="00FA162D" w:rsidP="00FA162D">
      <w:pPr>
        <w:pStyle w:val="ConsPlusNonformat"/>
        <w:jc w:val="both"/>
        <w:rPr>
          <w:rFonts w:ascii="Times New Roman" w:hAnsi="Times New Roman" w:cs="Times New Roman"/>
        </w:rPr>
      </w:pP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Дата</w:t>
      </w:r>
    </w:p>
    <w:p w:rsidR="00FA162D" w:rsidRPr="00177C28" w:rsidRDefault="00FA162D" w:rsidP="00FA162D">
      <w:pPr>
        <w:pStyle w:val="ConsPlusNonformat"/>
        <w:jc w:val="both"/>
        <w:rPr>
          <w:rFonts w:ascii="Times New Roman" w:hAnsi="Times New Roman" w:cs="Times New Roman"/>
        </w:rPr>
      </w:pPr>
      <w:proofErr w:type="spellStart"/>
      <w:r w:rsidRPr="00177C28">
        <w:rPr>
          <w:rFonts w:ascii="Times New Roman" w:hAnsi="Times New Roman" w:cs="Times New Roman"/>
          <w:sz w:val="26"/>
          <w:szCs w:val="26"/>
        </w:rPr>
        <w:t>м.п</w:t>
      </w:r>
      <w:proofErr w:type="spellEnd"/>
      <w:r w:rsidRPr="00177C28">
        <w:rPr>
          <w:rFonts w:ascii="Times New Roman" w:hAnsi="Times New Roman" w:cs="Times New Roman"/>
        </w:rPr>
        <w:t>. (при наличии печати)</w:t>
      </w:r>
    </w:p>
    <w:p w:rsidR="00FA162D" w:rsidRPr="00177C28" w:rsidRDefault="00FA162D" w:rsidP="00FA162D">
      <w:pPr>
        <w:spacing w:after="160" w:line="259" w:lineRule="auto"/>
        <w:rPr>
          <w:rFonts w:ascii="Times New Roman" w:hAnsi="Times New Roman" w:cs="Times New Roman"/>
          <w:sz w:val="24"/>
          <w:szCs w:val="24"/>
        </w:rPr>
      </w:pPr>
      <w:r w:rsidRPr="00177C28">
        <w:rPr>
          <w:rFonts w:ascii="Times New Roman" w:hAnsi="Times New Roman" w:cs="Times New Roman"/>
          <w:sz w:val="24"/>
          <w:szCs w:val="24"/>
        </w:rPr>
        <w:br w:type="page"/>
      </w:r>
    </w:p>
    <w:p w:rsidR="00FA162D" w:rsidRPr="00177C28" w:rsidRDefault="00FA162D" w:rsidP="00FA162D">
      <w:pPr>
        <w:rPr>
          <w:rFonts w:ascii="Times New Roman" w:hAnsi="Times New Roman" w:cs="Times New Roman"/>
          <w:sz w:val="24"/>
          <w:szCs w:val="24"/>
        </w:rPr>
      </w:pPr>
    </w:p>
    <w:p w:rsidR="00FA162D" w:rsidRPr="00177C28" w:rsidRDefault="00FA162D" w:rsidP="00A60146">
      <w:pPr>
        <w:pStyle w:val="ConsPlusNormal"/>
        <w:ind w:firstLine="4395"/>
        <w:outlineLvl w:val="1"/>
        <w:rPr>
          <w:rFonts w:ascii="Times New Roman" w:hAnsi="Times New Roman" w:cs="Times New Roman"/>
          <w:sz w:val="26"/>
          <w:szCs w:val="26"/>
        </w:rPr>
      </w:pPr>
      <w:r w:rsidRPr="00177C28">
        <w:rPr>
          <w:rFonts w:ascii="Times New Roman" w:hAnsi="Times New Roman" w:cs="Times New Roman"/>
          <w:sz w:val="26"/>
          <w:szCs w:val="26"/>
        </w:rPr>
        <w:t>Приложение № 3</w:t>
      </w:r>
    </w:p>
    <w:p w:rsidR="00FA162D" w:rsidRPr="00177C28" w:rsidRDefault="00FA162D" w:rsidP="00A60146">
      <w:pPr>
        <w:pStyle w:val="ConsPlusNormal"/>
        <w:ind w:firstLine="4395"/>
        <w:rPr>
          <w:rFonts w:ascii="Times New Roman" w:hAnsi="Times New Roman" w:cs="Times New Roman"/>
          <w:sz w:val="26"/>
          <w:szCs w:val="26"/>
        </w:rPr>
      </w:pPr>
      <w:r w:rsidRPr="00177C28">
        <w:rPr>
          <w:rFonts w:ascii="Times New Roman" w:hAnsi="Times New Roman" w:cs="Times New Roman"/>
          <w:sz w:val="26"/>
          <w:szCs w:val="26"/>
        </w:rPr>
        <w:t>к Порядку</w:t>
      </w:r>
    </w:p>
    <w:p w:rsidR="00FA162D" w:rsidRPr="00177C28" w:rsidRDefault="00FA162D" w:rsidP="00A60146">
      <w:pPr>
        <w:pStyle w:val="ConsPlusNormal"/>
        <w:ind w:firstLine="4395"/>
        <w:rPr>
          <w:rFonts w:ascii="Times New Roman" w:hAnsi="Times New Roman" w:cs="Times New Roman"/>
          <w:sz w:val="26"/>
          <w:szCs w:val="26"/>
        </w:rPr>
      </w:pPr>
      <w:r w:rsidRPr="00177C28">
        <w:rPr>
          <w:rFonts w:ascii="Times New Roman" w:hAnsi="Times New Roman" w:cs="Times New Roman"/>
          <w:sz w:val="26"/>
          <w:szCs w:val="26"/>
        </w:rPr>
        <w:t>предоставления субсидий</w:t>
      </w:r>
    </w:p>
    <w:p w:rsidR="00FA162D" w:rsidRPr="00177C28" w:rsidRDefault="00FA162D" w:rsidP="00A60146">
      <w:pPr>
        <w:pStyle w:val="ConsPlusNormal"/>
        <w:ind w:firstLine="4395"/>
        <w:rPr>
          <w:rFonts w:ascii="Times New Roman" w:hAnsi="Times New Roman" w:cs="Times New Roman"/>
          <w:sz w:val="26"/>
          <w:szCs w:val="26"/>
        </w:rPr>
      </w:pPr>
      <w:r w:rsidRPr="00177C28">
        <w:rPr>
          <w:rFonts w:ascii="Times New Roman" w:hAnsi="Times New Roman" w:cs="Times New Roman"/>
          <w:sz w:val="26"/>
          <w:szCs w:val="26"/>
        </w:rPr>
        <w:t xml:space="preserve"> субъектам малого</w:t>
      </w:r>
    </w:p>
    <w:p w:rsidR="00FA162D" w:rsidRPr="00177C28" w:rsidRDefault="00FA162D" w:rsidP="00A60146">
      <w:pPr>
        <w:pStyle w:val="ConsPlusNormal"/>
        <w:ind w:firstLine="4395"/>
        <w:rPr>
          <w:rFonts w:ascii="Times New Roman" w:hAnsi="Times New Roman" w:cs="Times New Roman"/>
          <w:sz w:val="26"/>
          <w:szCs w:val="26"/>
        </w:rPr>
      </w:pPr>
      <w:r w:rsidRPr="00177C28">
        <w:rPr>
          <w:rFonts w:ascii="Times New Roman" w:hAnsi="Times New Roman" w:cs="Times New Roman"/>
          <w:sz w:val="26"/>
          <w:szCs w:val="26"/>
        </w:rPr>
        <w:t xml:space="preserve"> и среднего предпринимательства, </w:t>
      </w:r>
    </w:p>
    <w:p w:rsidR="00FA162D" w:rsidRPr="00177C28" w:rsidRDefault="00FA162D" w:rsidP="00A60146">
      <w:pPr>
        <w:pStyle w:val="ConsPlusNormal"/>
        <w:ind w:firstLine="4395"/>
        <w:rPr>
          <w:rFonts w:ascii="Times New Roman" w:hAnsi="Times New Roman" w:cs="Times New Roman"/>
          <w:sz w:val="26"/>
          <w:szCs w:val="26"/>
        </w:rPr>
      </w:pPr>
      <w:r w:rsidRPr="00177C28">
        <w:rPr>
          <w:rFonts w:ascii="Times New Roman" w:hAnsi="Times New Roman" w:cs="Times New Roman"/>
          <w:sz w:val="26"/>
          <w:szCs w:val="26"/>
        </w:rPr>
        <w:t xml:space="preserve">утвержденному постановлением </w:t>
      </w:r>
    </w:p>
    <w:p w:rsidR="00FA162D" w:rsidRPr="00177C28" w:rsidRDefault="00FA162D" w:rsidP="00A60146">
      <w:pPr>
        <w:pStyle w:val="ConsPlusNormal"/>
        <w:ind w:firstLine="4395"/>
        <w:rPr>
          <w:rFonts w:ascii="Times New Roman" w:hAnsi="Times New Roman" w:cs="Times New Roman"/>
          <w:sz w:val="26"/>
          <w:szCs w:val="26"/>
        </w:rPr>
      </w:pPr>
      <w:r w:rsidRPr="00177C28">
        <w:rPr>
          <w:rFonts w:ascii="Times New Roman" w:hAnsi="Times New Roman" w:cs="Times New Roman"/>
          <w:sz w:val="26"/>
          <w:szCs w:val="26"/>
        </w:rPr>
        <w:t xml:space="preserve">Администрации города Норильска </w:t>
      </w:r>
    </w:p>
    <w:p w:rsidR="00FA162D" w:rsidRPr="00177C28" w:rsidRDefault="00FA162D" w:rsidP="00A60146">
      <w:pPr>
        <w:pStyle w:val="ConsPlusNormal"/>
        <w:ind w:firstLine="4395"/>
        <w:rPr>
          <w:rFonts w:ascii="Times New Roman" w:hAnsi="Times New Roman" w:cs="Times New Roman"/>
          <w:sz w:val="26"/>
          <w:szCs w:val="26"/>
        </w:rPr>
      </w:pPr>
      <w:r w:rsidRPr="00177C28">
        <w:rPr>
          <w:rFonts w:ascii="Times New Roman" w:hAnsi="Times New Roman" w:cs="Times New Roman"/>
          <w:sz w:val="26"/>
          <w:szCs w:val="26"/>
        </w:rPr>
        <w:t>от 29.07.2021 № 390</w:t>
      </w:r>
    </w:p>
    <w:p w:rsidR="00FA162D" w:rsidRPr="00177C28" w:rsidRDefault="00FA162D" w:rsidP="00FA162D">
      <w:pPr>
        <w:pStyle w:val="ConsPlusNormal"/>
        <w:jc w:val="right"/>
        <w:rPr>
          <w:rFonts w:ascii="Times New Roman" w:hAnsi="Times New Roman" w:cs="Times New Roman"/>
          <w:sz w:val="26"/>
          <w:szCs w:val="26"/>
        </w:rPr>
      </w:pPr>
    </w:p>
    <w:p w:rsidR="00FA162D" w:rsidRPr="00177C28" w:rsidRDefault="00FA162D" w:rsidP="00FA162D">
      <w:pPr>
        <w:pStyle w:val="ConsPlusNormal"/>
        <w:ind w:left="540"/>
        <w:jc w:val="both"/>
        <w:rPr>
          <w:rFonts w:ascii="Times New Roman" w:hAnsi="Times New Roman" w:cs="Times New Roman"/>
          <w:sz w:val="26"/>
          <w:szCs w:val="26"/>
        </w:rPr>
      </w:pPr>
      <w:bookmarkStart w:id="3" w:name="P1220"/>
      <w:bookmarkEnd w:id="3"/>
    </w:p>
    <w:p w:rsidR="00FA162D" w:rsidRPr="00177C28" w:rsidRDefault="00FA162D" w:rsidP="00FA162D">
      <w:pPr>
        <w:pStyle w:val="ConsPlusNormal"/>
        <w:jc w:val="center"/>
        <w:rPr>
          <w:rFonts w:ascii="Times New Roman" w:hAnsi="Times New Roman" w:cs="Times New Roman"/>
          <w:sz w:val="26"/>
          <w:szCs w:val="26"/>
        </w:rPr>
      </w:pPr>
      <w:bookmarkStart w:id="4" w:name="P1304"/>
      <w:bookmarkEnd w:id="4"/>
      <w:r w:rsidRPr="00177C28">
        <w:rPr>
          <w:rFonts w:ascii="Times New Roman" w:hAnsi="Times New Roman" w:cs="Times New Roman"/>
          <w:sz w:val="26"/>
          <w:szCs w:val="26"/>
        </w:rPr>
        <w:t>ТЕХНИКО-ЭКОНОМИЧЕСКОЕ ОБОСНОВАНИЕ</w:t>
      </w: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ПРИОБРЕТЕНИЯ ОБОРУДОВАНИЯ В ЦЕЛЯХ СОЗДАНИЯ И (ИЛИ) РАЗВИТИЯ</w:t>
      </w: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ЛИБО МОДЕРНИЗАЦИИ ПРОИЗВОДСТВА ТОВАРОВ (РАБОТ, УСЛУГ)</w:t>
      </w:r>
    </w:p>
    <w:p w:rsidR="00FA162D" w:rsidRPr="00177C28" w:rsidRDefault="00FA162D" w:rsidP="00FA162D">
      <w:pPr>
        <w:pStyle w:val="ConsPlusNormal"/>
        <w:jc w:val="center"/>
        <w:rPr>
          <w:rFonts w:ascii="Times New Roman" w:hAnsi="Times New Roman" w:cs="Times New Roman"/>
          <w:sz w:val="26"/>
          <w:szCs w:val="26"/>
        </w:rPr>
      </w:pPr>
    </w:p>
    <w:p w:rsidR="00FA162D" w:rsidRPr="00177C28" w:rsidRDefault="00FA162D" w:rsidP="00FA162D">
      <w:pPr>
        <w:pStyle w:val="ConsPlusNormal"/>
        <w:jc w:val="center"/>
        <w:outlineLvl w:val="2"/>
        <w:rPr>
          <w:rFonts w:ascii="Times New Roman" w:hAnsi="Times New Roman" w:cs="Times New Roman"/>
          <w:sz w:val="26"/>
          <w:szCs w:val="26"/>
        </w:rPr>
      </w:pPr>
      <w:r w:rsidRPr="00177C28">
        <w:rPr>
          <w:rFonts w:ascii="Times New Roman" w:hAnsi="Times New Roman" w:cs="Times New Roman"/>
          <w:sz w:val="26"/>
          <w:szCs w:val="26"/>
        </w:rPr>
        <w:t>Информация о деятельности заявителя</w:t>
      </w:r>
    </w:p>
    <w:p w:rsidR="00FA162D" w:rsidRPr="00177C28" w:rsidRDefault="00FA162D" w:rsidP="00FA162D">
      <w:pPr>
        <w:pStyle w:val="ConsPlusNormal"/>
        <w:jc w:val="center"/>
        <w:rPr>
          <w:rFonts w:ascii="Times New Roman" w:hAnsi="Times New Roman" w:cs="Times New Roman"/>
          <w:sz w:val="26"/>
          <w:szCs w:val="26"/>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2"/>
        <w:gridCol w:w="2835"/>
      </w:tblGrid>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Наименование юридического лица, Ф.И.О. (последнее – при наличии) индивидуального предпринимателя</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Юридический адрес регистрации</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Фактический адрес нахождения</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Контактные данные (телефон/факс, e-</w:t>
            </w:r>
            <w:proofErr w:type="spellStart"/>
            <w:r w:rsidRPr="00177C28">
              <w:rPr>
                <w:rFonts w:ascii="Times New Roman" w:hAnsi="Times New Roman" w:cs="Times New Roman"/>
                <w:sz w:val="26"/>
                <w:szCs w:val="26"/>
              </w:rPr>
              <w:t>mail</w:t>
            </w:r>
            <w:proofErr w:type="spellEnd"/>
            <w:r w:rsidRPr="00177C28">
              <w:rPr>
                <w:rFonts w:ascii="Times New Roman" w:hAnsi="Times New Roman" w:cs="Times New Roman"/>
                <w:sz w:val="26"/>
                <w:szCs w:val="26"/>
              </w:rPr>
              <w:t>)</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Применяемая система налогообложения</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Ф.И.О. (последнее – при наличии) руководителя</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9067" w:type="dxa"/>
            <w:gridSpan w:val="2"/>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Краткое описание деятельности:</w:t>
            </w: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период осуществления деятельности</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направления деятельности</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основные виды производимых товаров (работ, услуг)</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наличие лицензий, разрешений, допусков, товарных знаков</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используемые производственные/торговые площади (собственные/арендованные)</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наличие филиалов/обособленных подразделений)</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 xml:space="preserve">наличие правовых актов, утверждающих Программу (план) технического перевооружения организации, направленную на внедрение инновационных технологий и современного высокопроизводительного </w:t>
            </w:r>
            <w:r w:rsidRPr="00177C28">
              <w:rPr>
                <w:rFonts w:ascii="Times New Roman" w:hAnsi="Times New Roman" w:cs="Times New Roman"/>
                <w:sz w:val="26"/>
                <w:szCs w:val="26"/>
              </w:rPr>
              <w:lastRenderedPageBreak/>
              <w:t>и высокотехнологичного оборудования</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lastRenderedPageBreak/>
              <w:t>наличие каналов сбыта продукции с обоснованием</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обоснование при создании высокотехнологичных рабочих мест (влияние на производительность)</w:t>
            </w:r>
          </w:p>
        </w:tc>
        <w:tc>
          <w:tcPr>
            <w:tcW w:w="2835" w:type="dxa"/>
          </w:tcPr>
          <w:p w:rsidR="00FA162D" w:rsidRPr="00177C28" w:rsidRDefault="00FA162D" w:rsidP="00E523AA">
            <w:pPr>
              <w:pStyle w:val="ConsPlusNormal"/>
              <w:rPr>
                <w:rFonts w:ascii="Times New Roman" w:hAnsi="Times New Roman" w:cs="Times New Roman"/>
                <w:sz w:val="26"/>
                <w:szCs w:val="26"/>
              </w:rPr>
            </w:pPr>
          </w:p>
        </w:tc>
      </w:tr>
      <w:tr w:rsidR="00FA162D" w:rsidRPr="00177C28" w:rsidTr="00E523AA">
        <w:tc>
          <w:tcPr>
            <w:tcW w:w="623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Фактически осуществляемые виды деятельности по ОКВЭД (в соответствии с выпиской из ЕГРИП/ЕГРЮЛ)</w:t>
            </w:r>
          </w:p>
        </w:tc>
        <w:tc>
          <w:tcPr>
            <w:tcW w:w="2835" w:type="dxa"/>
          </w:tcPr>
          <w:p w:rsidR="00FA162D" w:rsidRPr="00177C28" w:rsidRDefault="00FA162D" w:rsidP="00E523AA">
            <w:pPr>
              <w:pStyle w:val="ConsPlusNormal"/>
              <w:rPr>
                <w:rFonts w:ascii="Times New Roman" w:hAnsi="Times New Roman" w:cs="Times New Roman"/>
                <w:sz w:val="26"/>
                <w:szCs w:val="26"/>
              </w:rPr>
            </w:pPr>
          </w:p>
        </w:tc>
      </w:tr>
    </w:tbl>
    <w:p w:rsidR="00FA162D" w:rsidRPr="00177C28" w:rsidRDefault="00FA162D" w:rsidP="00FA162D">
      <w:pPr>
        <w:pStyle w:val="ConsPlusNormal"/>
        <w:jc w:val="center"/>
        <w:rPr>
          <w:rFonts w:ascii="Times New Roman" w:hAnsi="Times New Roman" w:cs="Times New Roman"/>
          <w:sz w:val="26"/>
          <w:szCs w:val="26"/>
        </w:rPr>
      </w:pPr>
    </w:p>
    <w:p w:rsidR="00FA162D" w:rsidRPr="00177C28" w:rsidRDefault="00FA162D" w:rsidP="00FA162D">
      <w:pPr>
        <w:pStyle w:val="ConsPlusNormal"/>
        <w:jc w:val="center"/>
        <w:outlineLvl w:val="2"/>
        <w:rPr>
          <w:rFonts w:ascii="Times New Roman" w:hAnsi="Times New Roman" w:cs="Times New Roman"/>
          <w:sz w:val="26"/>
          <w:szCs w:val="26"/>
        </w:rPr>
      </w:pPr>
      <w:r w:rsidRPr="00177C28">
        <w:rPr>
          <w:rFonts w:ascii="Times New Roman" w:hAnsi="Times New Roman" w:cs="Times New Roman"/>
          <w:sz w:val="26"/>
          <w:szCs w:val="26"/>
        </w:rPr>
        <w:t>Технико-экономическое обоснование приобретения оборудования</w:t>
      </w:r>
    </w:p>
    <w:p w:rsidR="00FA162D" w:rsidRPr="00177C28" w:rsidRDefault="00FA162D" w:rsidP="00FA162D">
      <w:pPr>
        <w:pStyle w:val="ConsPlusNormal"/>
        <w:jc w:val="center"/>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95"/>
        <w:gridCol w:w="1587"/>
        <w:gridCol w:w="1609"/>
        <w:gridCol w:w="1609"/>
      </w:tblGrid>
      <w:tr w:rsidR="00177C28" w:rsidRPr="00177C28" w:rsidTr="00E523AA">
        <w:tc>
          <w:tcPr>
            <w:tcW w:w="4195"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Характеристика оборудования</w:t>
            </w:r>
          </w:p>
        </w:tc>
        <w:tc>
          <w:tcPr>
            <w:tcW w:w="158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Всего</w:t>
            </w:r>
          </w:p>
        </w:tc>
        <w:tc>
          <w:tcPr>
            <w:tcW w:w="1609"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Оборудование № 1</w:t>
            </w:r>
          </w:p>
        </w:tc>
        <w:tc>
          <w:tcPr>
            <w:tcW w:w="1609"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Оборудование № №</w:t>
            </w:r>
          </w:p>
        </w:tc>
      </w:tr>
      <w:tr w:rsidR="00177C28" w:rsidRPr="00177C28" w:rsidTr="00E523AA">
        <w:tc>
          <w:tcPr>
            <w:tcW w:w="4195"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Наименование приобретаемого оборудования</w:t>
            </w:r>
          </w:p>
        </w:tc>
        <w:tc>
          <w:tcPr>
            <w:tcW w:w="158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х</w:t>
            </w: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4195"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Код приобретаемого оборудования по ОКОФ</w:t>
            </w:r>
          </w:p>
        </w:tc>
        <w:tc>
          <w:tcPr>
            <w:tcW w:w="158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х</w:t>
            </w: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4195" w:type="dxa"/>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r w:rsidRPr="00177C28">
              <w:rPr>
                <w:rFonts w:ascii="Times New Roman" w:hAnsi="Times New Roman" w:cs="Times New Roman"/>
                <w:sz w:val="26"/>
                <w:szCs w:val="26"/>
              </w:rPr>
              <w:t>Амортизационная группа приобретаемого оборудования</w:t>
            </w:r>
          </w:p>
        </w:tc>
        <w:tc>
          <w:tcPr>
            <w:tcW w:w="158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х</w:t>
            </w: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4195"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Вид деятельности, для осуществления которого приобретается оборудование (указывается наименование и код ОКВЭД из ЕГРЮЛ, ЕГРИП)</w:t>
            </w:r>
          </w:p>
        </w:tc>
        <w:tc>
          <w:tcPr>
            <w:tcW w:w="158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х</w:t>
            </w: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4195"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Продавец (поставщик) оборудования (наименование, адрес фактического нахождения, контактные данные)</w:t>
            </w:r>
          </w:p>
        </w:tc>
        <w:tc>
          <w:tcPr>
            <w:tcW w:w="158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х</w:t>
            </w: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4195"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Стоимость приобретаемого оборудования (указывается с учетом НДС), рублей</w:t>
            </w:r>
          </w:p>
        </w:tc>
        <w:tc>
          <w:tcPr>
            <w:tcW w:w="1587"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4195"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в том числе НДС, рублей</w:t>
            </w:r>
          </w:p>
        </w:tc>
        <w:tc>
          <w:tcPr>
            <w:tcW w:w="1587"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4195"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Реквизиты договоров на приобретение (дата, №)</w:t>
            </w:r>
          </w:p>
        </w:tc>
        <w:tc>
          <w:tcPr>
            <w:tcW w:w="158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х</w:t>
            </w: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4195"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Цель приобретения оборудования (создание, модернизация, развитие производства), краткое описание ожидаемых результатов)</w:t>
            </w:r>
          </w:p>
        </w:tc>
        <w:tc>
          <w:tcPr>
            <w:tcW w:w="1587"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r>
      <w:tr w:rsidR="00FA162D" w:rsidRPr="00177C28" w:rsidTr="00E523AA">
        <w:tc>
          <w:tcPr>
            <w:tcW w:w="4195"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lastRenderedPageBreak/>
              <w:t>Количество созданных рабочих мест</w:t>
            </w:r>
          </w:p>
        </w:tc>
        <w:tc>
          <w:tcPr>
            <w:tcW w:w="1587"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c>
          <w:tcPr>
            <w:tcW w:w="1609" w:type="dxa"/>
          </w:tcPr>
          <w:p w:rsidR="00FA162D" w:rsidRPr="00177C28" w:rsidRDefault="00FA162D" w:rsidP="00E523AA">
            <w:pPr>
              <w:pStyle w:val="ConsPlusNormal"/>
              <w:jc w:val="center"/>
              <w:rPr>
                <w:rFonts w:ascii="Times New Roman" w:hAnsi="Times New Roman" w:cs="Times New Roman"/>
                <w:sz w:val="26"/>
                <w:szCs w:val="26"/>
              </w:rPr>
            </w:pPr>
          </w:p>
        </w:tc>
      </w:tr>
    </w:tbl>
    <w:p w:rsidR="00FA162D" w:rsidRPr="00177C28" w:rsidRDefault="00FA162D" w:rsidP="00FA162D">
      <w:pPr>
        <w:pStyle w:val="ConsPlusNormal"/>
        <w:jc w:val="center"/>
        <w:rPr>
          <w:rFonts w:ascii="Times New Roman" w:hAnsi="Times New Roman" w:cs="Times New Roman"/>
          <w:sz w:val="26"/>
          <w:szCs w:val="26"/>
        </w:rPr>
      </w:pPr>
    </w:p>
    <w:p w:rsidR="00FA162D" w:rsidRPr="00177C28" w:rsidRDefault="00FA162D" w:rsidP="00FA162D">
      <w:pPr>
        <w:pStyle w:val="ConsPlusNormal"/>
        <w:jc w:val="center"/>
        <w:outlineLvl w:val="2"/>
        <w:rPr>
          <w:rFonts w:ascii="Times New Roman" w:hAnsi="Times New Roman" w:cs="Times New Roman"/>
          <w:sz w:val="26"/>
          <w:szCs w:val="26"/>
        </w:rPr>
      </w:pPr>
      <w:r w:rsidRPr="00177C28">
        <w:rPr>
          <w:rFonts w:ascii="Times New Roman" w:hAnsi="Times New Roman" w:cs="Times New Roman"/>
          <w:sz w:val="26"/>
          <w:szCs w:val="26"/>
        </w:rPr>
        <w:t>Финансово-экономические показатели деятельности заявителя</w:t>
      </w:r>
    </w:p>
    <w:p w:rsidR="00FA162D" w:rsidRPr="00177C28" w:rsidRDefault="00FA162D" w:rsidP="00FA162D">
      <w:pPr>
        <w:pStyle w:val="ConsPlusNormal"/>
        <w:jc w:val="center"/>
        <w:rPr>
          <w:rFonts w:ascii="Times New Roman" w:hAnsi="Times New Roman" w:cs="Times New Roman"/>
          <w:sz w:val="26"/>
          <w:szCs w:val="2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56"/>
        <w:gridCol w:w="1417"/>
        <w:gridCol w:w="1702"/>
        <w:gridCol w:w="1417"/>
        <w:gridCol w:w="1559"/>
      </w:tblGrid>
      <w:tr w:rsidR="00177C28" w:rsidRPr="00177C28" w:rsidTr="00E523AA">
        <w:trPr>
          <w:trHeight w:val="1288"/>
        </w:trPr>
        <w:tc>
          <w:tcPr>
            <w:tcW w:w="3256"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Наименование показателя</w:t>
            </w:r>
          </w:p>
        </w:tc>
        <w:tc>
          <w:tcPr>
            <w:tcW w:w="141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Единица измерения</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___________ год, предшествующий текущему году (факт)</w:t>
            </w:r>
          </w:p>
        </w:tc>
        <w:tc>
          <w:tcPr>
            <w:tcW w:w="141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_______ год текущий (ожидаемая оценка)</w:t>
            </w:r>
          </w:p>
        </w:tc>
        <w:tc>
          <w:tcPr>
            <w:tcW w:w="1559"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________ год плановый период</w:t>
            </w:r>
          </w:p>
        </w:tc>
      </w:tr>
      <w:tr w:rsidR="00177C28" w:rsidRPr="00177C28" w:rsidTr="00E523AA">
        <w:tc>
          <w:tcPr>
            <w:tcW w:w="3256"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1</w:t>
            </w:r>
          </w:p>
        </w:tc>
        <w:tc>
          <w:tcPr>
            <w:tcW w:w="141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2</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3</w:t>
            </w:r>
          </w:p>
        </w:tc>
        <w:tc>
          <w:tcPr>
            <w:tcW w:w="141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4</w:t>
            </w:r>
          </w:p>
        </w:tc>
        <w:tc>
          <w:tcPr>
            <w:tcW w:w="1559"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5</w:t>
            </w: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Выручка от реализации товаров (работ, услуг)</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в том числе НДС</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Затраты на производство и сбыт товаров (работ, услуг)</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в том числе НДС</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Прибыль (убыток) от продаж товаров (работ, услуг)</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Налоговые и неналоговые платежи в бюджеты всех уровней и внебюджетные фонды (без учета налога на добавленную стоимость и акцизов), всего</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в том числе по видам налогов &lt;*&gt;:</w:t>
            </w:r>
          </w:p>
        </w:tc>
        <w:tc>
          <w:tcPr>
            <w:tcW w:w="141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х</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х</w:t>
            </w:r>
          </w:p>
        </w:tc>
        <w:tc>
          <w:tcPr>
            <w:tcW w:w="1417"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х</w:t>
            </w:r>
          </w:p>
        </w:tc>
        <w:tc>
          <w:tcPr>
            <w:tcW w:w="1559"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х</w:t>
            </w: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налог на прибыль организаций (общий режим налогообложения)</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УСН, ЕСХН, патент</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НДФЛ</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lastRenderedPageBreak/>
              <w:t>налог на имущество организаций</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транспортный налог</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налог на землю</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страховые взносы</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Плата за аренду помещений (объектов) муниципального имущества</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Чистая прибыль (убыток)</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Фонд оплаты труда</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Среднесписочная численность работников</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чел.</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 xml:space="preserve">Среднемесячная заработная плата </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Количество сохраненных рабочих мест</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ед.</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 xml:space="preserve">Объем отгруженных товаров (работ, услуг), в </w:t>
            </w:r>
            <w:proofErr w:type="spellStart"/>
            <w:r w:rsidRPr="00177C28">
              <w:rPr>
                <w:rFonts w:ascii="Times New Roman" w:hAnsi="Times New Roman" w:cs="Times New Roman"/>
                <w:sz w:val="26"/>
                <w:szCs w:val="26"/>
              </w:rPr>
              <w:t>т.ч</w:t>
            </w:r>
            <w:proofErr w:type="spellEnd"/>
            <w:r w:rsidRPr="00177C28">
              <w:rPr>
                <w:rFonts w:ascii="Times New Roman" w:hAnsi="Times New Roman" w:cs="Times New Roman"/>
                <w:sz w:val="26"/>
                <w:szCs w:val="26"/>
              </w:rPr>
              <w:t>.</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объем товаров (работ, услуг), отгруженных на территории Красноярского края</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объем товаров (работ, услуг), отгруженных за пределы Красноярского края</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объем товаров (работ, услуг), отгруженных за пределы Российской Федерации (экспорт)</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 xml:space="preserve">Объем инвестиций всего, в </w:t>
            </w:r>
            <w:proofErr w:type="spellStart"/>
            <w:r w:rsidRPr="00177C28">
              <w:rPr>
                <w:rFonts w:ascii="Times New Roman" w:hAnsi="Times New Roman" w:cs="Times New Roman"/>
                <w:sz w:val="26"/>
                <w:szCs w:val="26"/>
              </w:rPr>
              <w:lastRenderedPageBreak/>
              <w:t>т.ч</w:t>
            </w:r>
            <w:proofErr w:type="spellEnd"/>
            <w:r w:rsidRPr="00177C28">
              <w:rPr>
                <w:rFonts w:ascii="Times New Roman" w:hAnsi="Times New Roman" w:cs="Times New Roman"/>
                <w:sz w:val="26"/>
                <w:szCs w:val="26"/>
              </w:rPr>
              <w:t>.:</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lastRenderedPageBreak/>
              <w:t xml:space="preserve">тыс. </w:t>
            </w:r>
            <w:r w:rsidRPr="00177C28">
              <w:rPr>
                <w:rFonts w:ascii="Times New Roman" w:hAnsi="Times New Roman" w:cs="Times New Roman"/>
                <w:sz w:val="26"/>
                <w:szCs w:val="26"/>
              </w:rPr>
              <w:lastRenderedPageBreak/>
              <w:t>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lastRenderedPageBreak/>
              <w:t>в основные средства</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177C28"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в нематериальные активы</w:t>
            </w:r>
          </w:p>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(программное обеспечение, лицензирование, технологии, проектная документация)</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r w:rsidR="00FA162D" w:rsidRPr="00177C28" w:rsidTr="00E523AA">
        <w:tc>
          <w:tcPr>
            <w:tcW w:w="325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в оборотный капитал</w:t>
            </w:r>
          </w:p>
        </w:tc>
        <w:tc>
          <w:tcPr>
            <w:tcW w:w="1417"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1702" w:type="dxa"/>
          </w:tcPr>
          <w:p w:rsidR="00FA162D" w:rsidRPr="00177C28" w:rsidRDefault="00FA162D" w:rsidP="00E523AA">
            <w:pPr>
              <w:pStyle w:val="ConsPlusNormal"/>
              <w:jc w:val="center"/>
              <w:rPr>
                <w:rFonts w:ascii="Times New Roman" w:hAnsi="Times New Roman" w:cs="Times New Roman"/>
                <w:sz w:val="26"/>
                <w:szCs w:val="26"/>
              </w:rPr>
            </w:pPr>
          </w:p>
        </w:tc>
        <w:tc>
          <w:tcPr>
            <w:tcW w:w="1417" w:type="dxa"/>
          </w:tcPr>
          <w:p w:rsidR="00FA162D" w:rsidRPr="00177C28" w:rsidRDefault="00FA162D" w:rsidP="00E523AA">
            <w:pPr>
              <w:pStyle w:val="ConsPlusNormal"/>
              <w:jc w:val="center"/>
              <w:rPr>
                <w:rFonts w:ascii="Times New Roman" w:hAnsi="Times New Roman" w:cs="Times New Roman"/>
                <w:sz w:val="26"/>
                <w:szCs w:val="26"/>
              </w:rPr>
            </w:pPr>
          </w:p>
        </w:tc>
        <w:tc>
          <w:tcPr>
            <w:tcW w:w="1559" w:type="dxa"/>
          </w:tcPr>
          <w:p w:rsidR="00FA162D" w:rsidRPr="00177C28" w:rsidRDefault="00FA162D" w:rsidP="00E523AA">
            <w:pPr>
              <w:pStyle w:val="ConsPlusNormal"/>
              <w:jc w:val="center"/>
              <w:rPr>
                <w:rFonts w:ascii="Times New Roman" w:hAnsi="Times New Roman" w:cs="Times New Roman"/>
                <w:sz w:val="26"/>
                <w:szCs w:val="26"/>
              </w:rPr>
            </w:pPr>
          </w:p>
        </w:tc>
      </w:tr>
    </w:tbl>
    <w:p w:rsidR="00FA162D" w:rsidRPr="00177C28" w:rsidRDefault="00FA162D" w:rsidP="00FA162D">
      <w:pPr>
        <w:pStyle w:val="ConsPlusNormal"/>
        <w:jc w:val="center"/>
        <w:rPr>
          <w:rFonts w:ascii="Times New Roman" w:hAnsi="Times New Roman" w:cs="Times New Roman"/>
          <w:sz w:val="24"/>
          <w:szCs w:val="24"/>
        </w:rPr>
      </w:pPr>
    </w:p>
    <w:p w:rsidR="00FA162D" w:rsidRPr="00177C28" w:rsidRDefault="00FA162D" w:rsidP="00FA162D">
      <w:pPr>
        <w:pStyle w:val="ConsPlusNormal"/>
        <w:ind w:firstLine="540"/>
        <w:jc w:val="both"/>
        <w:rPr>
          <w:rFonts w:ascii="Times New Roman" w:hAnsi="Times New Roman" w:cs="Times New Roman"/>
          <w:sz w:val="24"/>
          <w:szCs w:val="24"/>
        </w:rPr>
      </w:pPr>
      <w:r w:rsidRPr="00177C28">
        <w:rPr>
          <w:rFonts w:ascii="Times New Roman" w:hAnsi="Times New Roman" w:cs="Times New Roman"/>
          <w:sz w:val="24"/>
          <w:szCs w:val="24"/>
        </w:rPr>
        <w:t>--------------------------------</w:t>
      </w:r>
    </w:p>
    <w:p w:rsidR="00FA162D" w:rsidRPr="00177C28" w:rsidRDefault="00FA162D" w:rsidP="00FA162D">
      <w:pPr>
        <w:pStyle w:val="ConsPlusNormal"/>
        <w:spacing w:before="220"/>
        <w:ind w:firstLine="540"/>
        <w:jc w:val="both"/>
        <w:rPr>
          <w:rFonts w:ascii="Times New Roman" w:hAnsi="Times New Roman" w:cs="Times New Roman"/>
          <w:sz w:val="24"/>
          <w:szCs w:val="24"/>
        </w:rPr>
      </w:pPr>
      <w:bookmarkStart w:id="5" w:name="P1534"/>
      <w:bookmarkEnd w:id="5"/>
      <w:r w:rsidRPr="00177C28">
        <w:rPr>
          <w:rFonts w:ascii="Times New Roman" w:hAnsi="Times New Roman" w:cs="Times New Roman"/>
          <w:sz w:val="24"/>
          <w:szCs w:val="24"/>
        </w:rPr>
        <w:t>&lt;*&gt; Заполняется только по уплачиваемым видам налогов.</w:t>
      </w:r>
    </w:p>
    <w:p w:rsidR="00FA162D" w:rsidRPr="00177C28" w:rsidRDefault="00FA162D" w:rsidP="00FA162D">
      <w:pPr>
        <w:pStyle w:val="ConsPlusNormal"/>
        <w:spacing w:before="220"/>
        <w:ind w:firstLine="540"/>
        <w:jc w:val="both"/>
        <w:rPr>
          <w:rFonts w:ascii="Times New Roman" w:hAnsi="Times New Roman" w:cs="Times New Roman"/>
          <w:sz w:val="26"/>
          <w:szCs w:val="26"/>
        </w:rPr>
      </w:pPr>
    </w:p>
    <w:p w:rsidR="00FA162D" w:rsidRPr="00177C28" w:rsidRDefault="00FA162D" w:rsidP="00FA162D">
      <w:pPr>
        <w:pStyle w:val="ConsPlusNonformat"/>
        <w:jc w:val="both"/>
        <w:rPr>
          <w:rFonts w:ascii="Times New Roman" w:hAnsi="Times New Roman" w:cs="Times New Roman"/>
          <w:sz w:val="24"/>
          <w:szCs w:val="24"/>
        </w:rPr>
      </w:pPr>
      <w:r w:rsidRPr="00177C28">
        <w:rPr>
          <w:rFonts w:ascii="Times New Roman" w:hAnsi="Times New Roman" w:cs="Times New Roman"/>
          <w:sz w:val="26"/>
          <w:szCs w:val="26"/>
        </w:rPr>
        <w:t>Руководитель</w:t>
      </w:r>
      <w:r w:rsidRPr="00177C28">
        <w:rPr>
          <w:rFonts w:ascii="Times New Roman" w:hAnsi="Times New Roman" w:cs="Times New Roman"/>
          <w:sz w:val="26"/>
          <w:szCs w:val="26"/>
        </w:rPr>
        <w:tab/>
      </w:r>
      <w:r w:rsidRPr="00177C28">
        <w:rPr>
          <w:rFonts w:ascii="Times New Roman" w:hAnsi="Times New Roman" w:cs="Times New Roman"/>
          <w:sz w:val="24"/>
          <w:szCs w:val="24"/>
        </w:rPr>
        <w:tab/>
        <w:t>_________________ /___________________/</w:t>
      </w:r>
    </w:p>
    <w:p w:rsidR="00FA162D" w:rsidRPr="00177C28" w:rsidRDefault="00FA162D" w:rsidP="00FA162D">
      <w:pPr>
        <w:pStyle w:val="ConsPlusNonformat"/>
        <w:jc w:val="both"/>
        <w:rPr>
          <w:rFonts w:ascii="Times New Roman" w:hAnsi="Times New Roman" w:cs="Times New Roman"/>
        </w:rPr>
      </w:pPr>
      <w:r w:rsidRPr="00177C28">
        <w:rPr>
          <w:rFonts w:ascii="Times New Roman" w:hAnsi="Times New Roman" w:cs="Times New Roman"/>
        </w:rPr>
        <w:t>(указать должность)</w:t>
      </w:r>
      <w:r w:rsidRPr="00177C28">
        <w:rPr>
          <w:rFonts w:ascii="Times New Roman" w:hAnsi="Times New Roman" w:cs="Times New Roman"/>
        </w:rPr>
        <w:tab/>
      </w:r>
      <w:r w:rsidRPr="00177C28">
        <w:rPr>
          <w:rFonts w:ascii="Times New Roman" w:hAnsi="Times New Roman" w:cs="Times New Roman"/>
        </w:rPr>
        <w:tab/>
        <w:t>(подпись)</w:t>
      </w:r>
      <w:r w:rsidRPr="00177C28">
        <w:rPr>
          <w:rFonts w:ascii="Times New Roman" w:hAnsi="Times New Roman" w:cs="Times New Roman"/>
        </w:rPr>
        <w:tab/>
        <w:t>(расшифровка подписи)</w:t>
      </w:r>
    </w:p>
    <w:p w:rsidR="00FA162D" w:rsidRPr="00177C28" w:rsidRDefault="00FA162D" w:rsidP="00FA162D">
      <w:pPr>
        <w:pStyle w:val="ConsPlusNonformat"/>
        <w:jc w:val="both"/>
        <w:rPr>
          <w:rFonts w:ascii="Times New Roman" w:hAnsi="Times New Roman" w:cs="Times New Roman"/>
        </w:rPr>
      </w:pPr>
    </w:p>
    <w:p w:rsidR="00FA162D" w:rsidRPr="00177C28" w:rsidRDefault="00FA162D" w:rsidP="00FA162D">
      <w:pPr>
        <w:pStyle w:val="ConsPlusNonformat"/>
        <w:jc w:val="both"/>
        <w:rPr>
          <w:rFonts w:ascii="Times New Roman" w:hAnsi="Times New Roman" w:cs="Times New Roman"/>
          <w:sz w:val="26"/>
          <w:szCs w:val="26"/>
        </w:rPr>
      </w:pPr>
    </w:p>
    <w:p w:rsidR="00FA162D" w:rsidRPr="00177C28" w:rsidRDefault="00FA162D" w:rsidP="00FA162D">
      <w:pPr>
        <w:pStyle w:val="ConsPlusNonformat"/>
        <w:jc w:val="both"/>
        <w:rPr>
          <w:rFonts w:ascii="Times New Roman" w:hAnsi="Times New Roman" w:cs="Times New Roman"/>
          <w:sz w:val="24"/>
          <w:szCs w:val="24"/>
        </w:rPr>
      </w:pPr>
      <w:r w:rsidRPr="00177C28">
        <w:rPr>
          <w:rFonts w:ascii="Times New Roman" w:hAnsi="Times New Roman" w:cs="Times New Roman"/>
          <w:sz w:val="26"/>
          <w:szCs w:val="26"/>
        </w:rPr>
        <w:t>Главный бухгалтер</w:t>
      </w:r>
      <w:r w:rsidRPr="00177C28">
        <w:rPr>
          <w:rFonts w:ascii="Times New Roman" w:hAnsi="Times New Roman" w:cs="Times New Roman"/>
          <w:sz w:val="26"/>
          <w:szCs w:val="26"/>
        </w:rPr>
        <w:tab/>
      </w:r>
      <w:r w:rsidRPr="00177C28">
        <w:rPr>
          <w:rFonts w:ascii="Times New Roman" w:hAnsi="Times New Roman" w:cs="Times New Roman"/>
          <w:sz w:val="24"/>
          <w:szCs w:val="24"/>
        </w:rPr>
        <w:t>_________________ /___________________/</w:t>
      </w:r>
    </w:p>
    <w:p w:rsidR="00FA162D" w:rsidRPr="00177C28" w:rsidRDefault="00FA162D" w:rsidP="00FA162D">
      <w:pPr>
        <w:pStyle w:val="ConsPlusNonformat"/>
        <w:ind w:left="2124" w:firstLine="708"/>
        <w:jc w:val="both"/>
        <w:rPr>
          <w:rFonts w:ascii="Times New Roman" w:hAnsi="Times New Roman" w:cs="Times New Roman"/>
        </w:rPr>
      </w:pPr>
      <w:r w:rsidRPr="00177C28">
        <w:rPr>
          <w:rFonts w:ascii="Times New Roman" w:hAnsi="Times New Roman" w:cs="Times New Roman"/>
        </w:rPr>
        <w:t>(подпись)</w:t>
      </w:r>
      <w:r w:rsidRPr="00177C28">
        <w:rPr>
          <w:rFonts w:ascii="Times New Roman" w:hAnsi="Times New Roman" w:cs="Times New Roman"/>
        </w:rPr>
        <w:tab/>
        <w:t>(расшифровка подписи)</w:t>
      </w:r>
    </w:p>
    <w:p w:rsidR="00FA162D" w:rsidRPr="00177C28" w:rsidRDefault="00FA162D" w:rsidP="00FA162D">
      <w:pPr>
        <w:pStyle w:val="ConsPlusNonformat"/>
        <w:jc w:val="both"/>
        <w:rPr>
          <w:rFonts w:ascii="Times New Roman" w:hAnsi="Times New Roman" w:cs="Times New Roman"/>
          <w:sz w:val="24"/>
          <w:szCs w:val="24"/>
        </w:rPr>
      </w:pP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Дата</w:t>
      </w:r>
    </w:p>
    <w:p w:rsidR="00FA162D" w:rsidRPr="00177C28" w:rsidRDefault="00FA162D" w:rsidP="00FA162D">
      <w:pPr>
        <w:pStyle w:val="ConsPlusNonformat"/>
        <w:jc w:val="both"/>
        <w:rPr>
          <w:rFonts w:ascii="Times New Roman" w:hAnsi="Times New Roman" w:cs="Times New Roman"/>
          <w:sz w:val="24"/>
          <w:szCs w:val="24"/>
        </w:rPr>
      </w:pPr>
      <w:proofErr w:type="spellStart"/>
      <w:r w:rsidRPr="00177C28">
        <w:rPr>
          <w:rFonts w:ascii="Times New Roman" w:hAnsi="Times New Roman" w:cs="Times New Roman"/>
          <w:sz w:val="26"/>
          <w:szCs w:val="26"/>
        </w:rPr>
        <w:t>м.п</w:t>
      </w:r>
      <w:proofErr w:type="spellEnd"/>
      <w:r w:rsidRPr="00177C28">
        <w:rPr>
          <w:rFonts w:ascii="Times New Roman" w:hAnsi="Times New Roman" w:cs="Times New Roman"/>
          <w:sz w:val="26"/>
          <w:szCs w:val="26"/>
        </w:rPr>
        <w:t>.</w:t>
      </w:r>
      <w:r w:rsidRPr="00177C28">
        <w:rPr>
          <w:rFonts w:ascii="Times New Roman" w:hAnsi="Times New Roman" w:cs="Times New Roman"/>
          <w:sz w:val="24"/>
          <w:szCs w:val="24"/>
        </w:rPr>
        <w:t xml:space="preserve"> (при наличии печати)</w:t>
      </w:r>
    </w:p>
    <w:p w:rsidR="00FA162D" w:rsidRPr="00177C28" w:rsidRDefault="00FA162D" w:rsidP="00FA162D">
      <w:pPr>
        <w:spacing w:after="160" w:line="259" w:lineRule="auto"/>
        <w:rPr>
          <w:rFonts w:ascii="Times New Roman" w:eastAsia="Times New Roman" w:hAnsi="Times New Roman" w:cs="Times New Roman"/>
          <w:sz w:val="26"/>
          <w:szCs w:val="26"/>
          <w:lang w:eastAsia="ru-RU"/>
        </w:rPr>
      </w:pPr>
      <w:r w:rsidRPr="00177C28">
        <w:rPr>
          <w:rFonts w:ascii="Times New Roman" w:hAnsi="Times New Roman" w:cs="Times New Roman"/>
          <w:sz w:val="26"/>
          <w:szCs w:val="26"/>
        </w:rPr>
        <w:br w:type="page"/>
      </w:r>
    </w:p>
    <w:p w:rsidR="00FA162D" w:rsidRPr="00177C28" w:rsidRDefault="00FA162D" w:rsidP="00A60146">
      <w:pPr>
        <w:pStyle w:val="ConsPlusNormal"/>
        <w:ind w:firstLine="5387"/>
        <w:outlineLvl w:val="1"/>
        <w:rPr>
          <w:rFonts w:ascii="Times New Roman" w:hAnsi="Times New Roman" w:cs="Times New Roman"/>
          <w:sz w:val="26"/>
          <w:szCs w:val="26"/>
        </w:rPr>
      </w:pPr>
      <w:r w:rsidRPr="00177C28">
        <w:rPr>
          <w:rFonts w:ascii="Times New Roman" w:hAnsi="Times New Roman" w:cs="Times New Roman"/>
          <w:sz w:val="26"/>
          <w:szCs w:val="26"/>
        </w:rPr>
        <w:lastRenderedPageBreak/>
        <w:t>Приложение № 4</w:t>
      </w:r>
    </w:p>
    <w:p w:rsidR="00FA162D" w:rsidRPr="00177C28" w:rsidRDefault="00FA162D" w:rsidP="00A60146">
      <w:pPr>
        <w:pStyle w:val="ConsPlusNormal"/>
        <w:ind w:firstLine="5387"/>
        <w:rPr>
          <w:rFonts w:ascii="Times New Roman" w:hAnsi="Times New Roman" w:cs="Times New Roman"/>
          <w:sz w:val="26"/>
          <w:szCs w:val="26"/>
        </w:rPr>
      </w:pPr>
      <w:r w:rsidRPr="00177C28">
        <w:rPr>
          <w:rFonts w:ascii="Times New Roman" w:hAnsi="Times New Roman" w:cs="Times New Roman"/>
          <w:sz w:val="26"/>
          <w:szCs w:val="26"/>
        </w:rPr>
        <w:t>к Порядку</w:t>
      </w:r>
    </w:p>
    <w:p w:rsidR="00FA162D" w:rsidRPr="00177C28" w:rsidRDefault="00FA162D" w:rsidP="00A60146">
      <w:pPr>
        <w:pStyle w:val="ConsPlusNormal"/>
        <w:ind w:firstLine="5387"/>
        <w:rPr>
          <w:rFonts w:ascii="Times New Roman" w:hAnsi="Times New Roman" w:cs="Times New Roman"/>
          <w:sz w:val="26"/>
          <w:szCs w:val="26"/>
        </w:rPr>
      </w:pPr>
      <w:r w:rsidRPr="00177C28">
        <w:rPr>
          <w:rFonts w:ascii="Times New Roman" w:hAnsi="Times New Roman" w:cs="Times New Roman"/>
          <w:sz w:val="26"/>
          <w:szCs w:val="26"/>
        </w:rPr>
        <w:t>предоставления субсидий</w:t>
      </w:r>
    </w:p>
    <w:p w:rsidR="00FA162D" w:rsidRPr="00177C28" w:rsidRDefault="00FA162D" w:rsidP="00A60146">
      <w:pPr>
        <w:pStyle w:val="ConsPlusNormal"/>
        <w:ind w:firstLine="5387"/>
        <w:rPr>
          <w:rFonts w:ascii="Times New Roman" w:hAnsi="Times New Roman" w:cs="Times New Roman"/>
          <w:sz w:val="26"/>
          <w:szCs w:val="26"/>
        </w:rPr>
      </w:pPr>
      <w:r w:rsidRPr="00177C28">
        <w:rPr>
          <w:rFonts w:ascii="Times New Roman" w:hAnsi="Times New Roman" w:cs="Times New Roman"/>
          <w:sz w:val="26"/>
          <w:szCs w:val="26"/>
        </w:rPr>
        <w:t>субъектам малого</w:t>
      </w:r>
    </w:p>
    <w:p w:rsidR="00FA162D" w:rsidRPr="00177C28" w:rsidRDefault="00FA162D" w:rsidP="00A60146">
      <w:pPr>
        <w:pStyle w:val="ConsPlusNormal"/>
        <w:ind w:firstLine="5387"/>
        <w:rPr>
          <w:rFonts w:ascii="Times New Roman" w:hAnsi="Times New Roman" w:cs="Times New Roman"/>
          <w:sz w:val="26"/>
          <w:szCs w:val="26"/>
        </w:rPr>
      </w:pPr>
      <w:r w:rsidRPr="00177C28">
        <w:rPr>
          <w:rFonts w:ascii="Times New Roman" w:hAnsi="Times New Roman" w:cs="Times New Roman"/>
          <w:sz w:val="26"/>
          <w:szCs w:val="26"/>
        </w:rPr>
        <w:t xml:space="preserve"> и среднего предпринимательства, </w:t>
      </w:r>
    </w:p>
    <w:p w:rsidR="00FA162D" w:rsidRPr="00177C28" w:rsidRDefault="00FA162D" w:rsidP="00A60146">
      <w:pPr>
        <w:pStyle w:val="ConsPlusNormal"/>
        <w:ind w:firstLine="5387"/>
        <w:rPr>
          <w:rFonts w:ascii="Times New Roman" w:hAnsi="Times New Roman" w:cs="Times New Roman"/>
          <w:sz w:val="26"/>
          <w:szCs w:val="26"/>
        </w:rPr>
      </w:pPr>
      <w:r w:rsidRPr="00177C28">
        <w:rPr>
          <w:rFonts w:ascii="Times New Roman" w:hAnsi="Times New Roman" w:cs="Times New Roman"/>
          <w:sz w:val="26"/>
          <w:szCs w:val="26"/>
        </w:rPr>
        <w:t xml:space="preserve">утвержденному постановлением </w:t>
      </w:r>
    </w:p>
    <w:p w:rsidR="00FA162D" w:rsidRPr="00177C28" w:rsidRDefault="00FA162D" w:rsidP="00A60146">
      <w:pPr>
        <w:pStyle w:val="ConsPlusNormal"/>
        <w:ind w:firstLine="5387"/>
        <w:rPr>
          <w:rFonts w:ascii="Times New Roman" w:hAnsi="Times New Roman" w:cs="Times New Roman"/>
          <w:sz w:val="26"/>
          <w:szCs w:val="26"/>
        </w:rPr>
      </w:pPr>
      <w:r w:rsidRPr="00177C28">
        <w:rPr>
          <w:rFonts w:ascii="Times New Roman" w:hAnsi="Times New Roman" w:cs="Times New Roman"/>
          <w:sz w:val="26"/>
          <w:szCs w:val="26"/>
        </w:rPr>
        <w:t xml:space="preserve">Администрации города Норильска </w:t>
      </w:r>
    </w:p>
    <w:p w:rsidR="00FA162D" w:rsidRPr="00177C28" w:rsidRDefault="00FA162D" w:rsidP="00A60146">
      <w:pPr>
        <w:pStyle w:val="ConsPlusNormal"/>
        <w:ind w:firstLine="5387"/>
        <w:rPr>
          <w:rFonts w:ascii="Times New Roman" w:hAnsi="Times New Roman" w:cs="Times New Roman"/>
          <w:sz w:val="26"/>
          <w:szCs w:val="26"/>
        </w:rPr>
      </w:pPr>
      <w:r w:rsidRPr="00177C28">
        <w:rPr>
          <w:rFonts w:ascii="Times New Roman" w:hAnsi="Times New Roman" w:cs="Times New Roman"/>
          <w:sz w:val="26"/>
          <w:szCs w:val="26"/>
        </w:rPr>
        <w:t>от 29.07.2021 № 390</w:t>
      </w:r>
    </w:p>
    <w:p w:rsidR="00FA162D" w:rsidRPr="00177C28" w:rsidRDefault="00FA162D" w:rsidP="00FA162D">
      <w:pPr>
        <w:pStyle w:val="ConsPlusNormal"/>
        <w:ind w:firstLine="539"/>
        <w:jc w:val="both"/>
        <w:rPr>
          <w:rFonts w:ascii="Times New Roman" w:hAnsi="Times New Roman" w:cs="Times New Roman"/>
          <w:sz w:val="26"/>
          <w:szCs w:val="26"/>
        </w:rPr>
      </w:pP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Основные показатели финансово-хозяйственной деятельности</w:t>
      </w: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за ____ квартал 20__ года</w:t>
      </w: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___________________________________________________________</w:t>
      </w: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(полное наименование субъекта предпринимательства)</w:t>
      </w:r>
    </w:p>
    <w:p w:rsidR="00FA162D" w:rsidRPr="00177C28" w:rsidRDefault="00FA162D" w:rsidP="00FA162D">
      <w:pPr>
        <w:pStyle w:val="ConsPlusNormal"/>
        <w:ind w:firstLine="539"/>
        <w:jc w:val="both"/>
        <w:rPr>
          <w:rFonts w:ascii="Times New Roman" w:hAnsi="Times New Roman" w:cs="Times New Roman"/>
          <w:sz w:val="26"/>
          <w:szCs w:val="26"/>
        </w:rPr>
      </w:pPr>
    </w:p>
    <w:tbl>
      <w:tblPr>
        <w:tblW w:w="963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4"/>
        <w:gridCol w:w="4576"/>
        <w:gridCol w:w="992"/>
        <w:gridCol w:w="1701"/>
        <w:gridCol w:w="1706"/>
      </w:tblGrid>
      <w:tr w:rsidR="00177C28" w:rsidRPr="00177C28" w:rsidTr="00E523AA">
        <w:tc>
          <w:tcPr>
            <w:tcW w:w="664"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w:t>
            </w:r>
          </w:p>
        </w:tc>
        <w:tc>
          <w:tcPr>
            <w:tcW w:w="4576"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Наименование показателя</w:t>
            </w:r>
          </w:p>
        </w:tc>
        <w:tc>
          <w:tcPr>
            <w:tcW w:w="992"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Ед. измерения</w:t>
            </w:r>
          </w:p>
        </w:tc>
        <w:tc>
          <w:tcPr>
            <w:tcW w:w="1701"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За ____ квартал 20__ год</w:t>
            </w:r>
          </w:p>
        </w:tc>
        <w:tc>
          <w:tcPr>
            <w:tcW w:w="1706" w:type="dxa"/>
          </w:tcPr>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За 20__ год</w:t>
            </w:r>
          </w:p>
          <w:p w:rsidR="00FA162D" w:rsidRPr="00177C28" w:rsidRDefault="00FA162D" w:rsidP="00E523AA">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(нарастающим итогом)</w:t>
            </w:r>
          </w:p>
        </w:tc>
      </w:tr>
      <w:tr w:rsidR="00177C28" w:rsidRPr="00177C28" w:rsidTr="00E523AA">
        <w:tc>
          <w:tcPr>
            <w:tcW w:w="66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1</w:t>
            </w:r>
          </w:p>
        </w:tc>
        <w:tc>
          <w:tcPr>
            <w:tcW w:w="457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Выручка от реализации товаров (работ, услуг) без учета НДС</w:t>
            </w:r>
          </w:p>
        </w:tc>
        <w:tc>
          <w:tcPr>
            <w:tcW w:w="99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1701" w:type="dxa"/>
          </w:tcPr>
          <w:p w:rsidR="00FA162D" w:rsidRPr="00177C28" w:rsidRDefault="00FA162D" w:rsidP="00E523AA">
            <w:pPr>
              <w:pStyle w:val="ConsPlusNormal"/>
              <w:rPr>
                <w:rFonts w:ascii="Times New Roman" w:hAnsi="Times New Roman" w:cs="Times New Roman"/>
                <w:sz w:val="26"/>
                <w:szCs w:val="26"/>
              </w:rPr>
            </w:pPr>
          </w:p>
        </w:tc>
        <w:tc>
          <w:tcPr>
            <w:tcW w:w="1706"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6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2</w:t>
            </w:r>
          </w:p>
        </w:tc>
        <w:tc>
          <w:tcPr>
            <w:tcW w:w="457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Отгружено товаров собственного производства (выполнено работ и услуг собственными силами)</w:t>
            </w:r>
          </w:p>
        </w:tc>
        <w:tc>
          <w:tcPr>
            <w:tcW w:w="99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1701" w:type="dxa"/>
          </w:tcPr>
          <w:p w:rsidR="00FA162D" w:rsidRPr="00177C28" w:rsidRDefault="00FA162D" w:rsidP="00E523AA">
            <w:pPr>
              <w:pStyle w:val="ConsPlusNormal"/>
              <w:rPr>
                <w:rFonts w:ascii="Times New Roman" w:hAnsi="Times New Roman" w:cs="Times New Roman"/>
                <w:sz w:val="26"/>
                <w:szCs w:val="26"/>
              </w:rPr>
            </w:pPr>
          </w:p>
        </w:tc>
        <w:tc>
          <w:tcPr>
            <w:tcW w:w="1706"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6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3</w:t>
            </w:r>
          </w:p>
        </w:tc>
        <w:tc>
          <w:tcPr>
            <w:tcW w:w="457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 xml:space="preserve">География поставок (кол-во </w:t>
            </w:r>
            <w:proofErr w:type="gramStart"/>
            <w:r w:rsidRPr="00177C28">
              <w:rPr>
                <w:rFonts w:ascii="Times New Roman" w:hAnsi="Times New Roman" w:cs="Times New Roman"/>
                <w:sz w:val="26"/>
                <w:szCs w:val="26"/>
              </w:rPr>
              <w:t>субъектов РФ</w:t>
            </w:r>
            <w:proofErr w:type="gramEnd"/>
            <w:r w:rsidRPr="00177C28">
              <w:rPr>
                <w:rFonts w:ascii="Times New Roman" w:hAnsi="Times New Roman" w:cs="Times New Roman"/>
                <w:sz w:val="26"/>
                <w:szCs w:val="26"/>
              </w:rPr>
              <w:t xml:space="preserve"> в которые осуществляются поставки товаров, работ, услуг)</w:t>
            </w:r>
          </w:p>
        </w:tc>
        <w:tc>
          <w:tcPr>
            <w:tcW w:w="99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ед.</w:t>
            </w:r>
          </w:p>
        </w:tc>
        <w:tc>
          <w:tcPr>
            <w:tcW w:w="1701" w:type="dxa"/>
          </w:tcPr>
          <w:p w:rsidR="00FA162D" w:rsidRPr="00177C28" w:rsidRDefault="00FA162D" w:rsidP="00E523AA">
            <w:pPr>
              <w:pStyle w:val="ConsPlusNormal"/>
              <w:rPr>
                <w:rFonts w:ascii="Times New Roman" w:hAnsi="Times New Roman" w:cs="Times New Roman"/>
                <w:sz w:val="26"/>
                <w:szCs w:val="26"/>
              </w:rPr>
            </w:pPr>
          </w:p>
        </w:tc>
        <w:tc>
          <w:tcPr>
            <w:tcW w:w="1706"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6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4</w:t>
            </w:r>
          </w:p>
        </w:tc>
        <w:tc>
          <w:tcPr>
            <w:tcW w:w="457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Номенклатура производимой продукции (работ, услуг)</w:t>
            </w:r>
          </w:p>
        </w:tc>
        <w:tc>
          <w:tcPr>
            <w:tcW w:w="99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ед.</w:t>
            </w:r>
          </w:p>
        </w:tc>
        <w:tc>
          <w:tcPr>
            <w:tcW w:w="1701" w:type="dxa"/>
          </w:tcPr>
          <w:p w:rsidR="00FA162D" w:rsidRPr="00177C28" w:rsidRDefault="00FA162D" w:rsidP="00E523AA">
            <w:pPr>
              <w:pStyle w:val="ConsPlusNormal"/>
              <w:rPr>
                <w:rFonts w:ascii="Times New Roman" w:hAnsi="Times New Roman" w:cs="Times New Roman"/>
                <w:sz w:val="26"/>
                <w:szCs w:val="26"/>
              </w:rPr>
            </w:pPr>
          </w:p>
        </w:tc>
        <w:tc>
          <w:tcPr>
            <w:tcW w:w="1706"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6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5</w:t>
            </w:r>
          </w:p>
        </w:tc>
        <w:tc>
          <w:tcPr>
            <w:tcW w:w="457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Среднесписочная численность работников</w:t>
            </w:r>
          </w:p>
        </w:tc>
        <w:tc>
          <w:tcPr>
            <w:tcW w:w="99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чел.</w:t>
            </w:r>
          </w:p>
        </w:tc>
        <w:tc>
          <w:tcPr>
            <w:tcW w:w="1701" w:type="dxa"/>
          </w:tcPr>
          <w:p w:rsidR="00FA162D" w:rsidRPr="00177C28" w:rsidRDefault="00FA162D" w:rsidP="00E523AA">
            <w:pPr>
              <w:pStyle w:val="ConsPlusNormal"/>
              <w:rPr>
                <w:rFonts w:ascii="Times New Roman" w:hAnsi="Times New Roman" w:cs="Times New Roman"/>
                <w:sz w:val="26"/>
                <w:szCs w:val="26"/>
              </w:rPr>
            </w:pPr>
          </w:p>
        </w:tc>
        <w:tc>
          <w:tcPr>
            <w:tcW w:w="1706"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6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6</w:t>
            </w:r>
          </w:p>
        </w:tc>
        <w:tc>
          <w:tcPr>
            <w:tcW w:w="457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Среднемесячная заработная плата работников</w:t>
            </w:r>
          </w:p>
        </w:tc>
        <w:tc>
          <w:tcPr>
            <w:tcW w:w="99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1701" w:type="dxa"/>
          </w:tcPr>
          <w:p w:rsidR="00FA162D" w:rsidRPr="00177C28" w:rsidRDefault="00FA162D" w:rsidP="00E523AA">
            <w:pPr>
              <w:pStyle w:val="ConsPlusNormal"/>
              <w:rPr>
                <w:rFonts w:ascii="Times New Roman" w:hAnsi="Times New Roman" w:cs="Times New Roman"/>
                <w:sz w:val="26"/>
                <w:szCs w:val="26"/>
              </w:rPr>
            </w:pPr>
          </w:p>
        </w:tc>
        <w:tc>
          <w:tcPr>
            <w:tcW w:w="1706"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6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7</w:t>
            </w:r>
          </w:p>
        </w:tc>
        <w:tc>
          <w:tcPr>
            <w:tcW w:w="457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Количество новых рабочих мест</w:t>
            </w:r>
          </w:p>
        </w:tc>
        <w:tc>
          <w:tcPr>
            <w:tcW w:w="99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ед.</w:t>
            </w:r>
          </w:p>
        </w:tc>
        <w:tc>
          <w:tcPr>
            <w:tcW w:w="1701" w:type="dxa"/>
          </w:tcPr>
          <w:p w:rsidR="00FA162D" w:rsidRPr="00177C28" w:rsidRDefault="00FA162D" w:rsidP="00E523AA">
            <w:pPr>
              <w:pStyle w:val="ConsPlusNormal"/>
              <w:rPr>
                <w:rFonts w:ascii="Times New Roman" w:hAnsi="Times New Roman" w:cs="Times New Roman"/>
                <w:sz w:val="26"/>
                <w:szCs w:val="26"/>
              </w:rPr>
            </w:pPr>
          </w:p>
        </w:tc>
        <w:tc>
          <w:tcPr>
            <w:tcW w:w="1706"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6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8</w:t>
            </w:r>
          </w:p>
        </w:tc>
        <w:tc>
          <w:tcPr>
            <w:tcW w:w="457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Объем налогов, сборов, страховых взносов, уплаченных в бюджетную систему Российской Федерации (без учета налога на добавленную стоимость и акцизов)</w:t>
            </w:r>
          </w:p>
        </w:tc>
        <w:tc>
          <w:tcPr>
            <w:tcW w:w="99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1701" w:type="dxa"/>
          </w:tcPr>
          <w:p w:rsidR="00FA162D" w:rsidRPr="00177C28" w:rsidRDefault="00FA162D" w:rsidP="00E523AA">
            <w:pPr>
              <w:pStyle w:val="ConsPlusNormal"/>
              <w:rPr>
                <w:rFonts w:ascii="Times New Roman" w:hAnsi="Times New Roman" w:cs="Times New Roman"/>
                <w:sz w:val="26"/>
                <w:szCs w:val="26"/>
              </w:rPr>
            </w:pPr>
          </w:p>
        </w:tc>
        <w:tc>
          <w:tcPr>
            <w:tcW w:w="1706"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6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9</w:t>
            </w:r>
          </w:p>
        </w:tc>
        <w:tc>
          <w:tcPr>
            <w:tcW w:w="457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Объем инвестиций в основной капитал, всего:</w:t>
            </w:r>
          </w:p>
        </w:tc>
        <w:tc>
          <w:tcPr>
            <w:tcW w:w="99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1701" w:type="dxa"/>
          </w:tcPr>
          <w:p w:rsidR="00FA162D" w:rsidRPr="00177C28" w:rsidRDefault="00FA162D" w:rsidP="00E523AA">
            <w:pPr>
              <w:pStyle w:val="ConsPlusNormal"/>
              <w:rPr>
                <w:rFonts w:ascii="Times New Roman" w:hAnsi="Times New Roman" w:cs="Times New Roman"/>
                <w:sz w:val="26"/>
                <w:szCs w:val="26"/>
              </w:rPr>
            </w:pPr>
          </w:p>
        </w:tc>
        <w:tc>
          <w:tcPr>
            <w:tcW w:w="1706"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6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9.1</w:t>
            </w:r>
          </w:p>
        </w:tc>
        <w:tc>
          <w:tcPr>
            <w:tcW w:w="457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 xml:space="preserve">привлеченные (заемные, кредитные и </w:t>
            </w:r>
            <w:r w:rsidRPr="00177C28">
              <w:rPr>
                <w:rFonts w:ascii="Times New Roman" w:hAnsi="Times New Roman" w:cs="Times New Roman"/>
                <w:sz w:val="26"/>
                <w:szCs w:val="26"/>
              </w:rPr>
              <w:lastRenderedPageBreak/>
              <w:t>т.п.) средства</w:t>
            </w:r>
          </w:p>
        </w:tc>
        <w:tc>
          <w:tcPr>
            <w:tcW w:w="99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lastRenderedPageBreak/>
              <w:t xml:space="preserve">тыс. </w:t>
            </w:r>
            <w:r w:rsidRPr="00177C28">
              <w:rPr>
                <w:rFonts w:ascii="Times New Roman" w:hAnsi="Times New Roman" w:cs="Times New Roman"/>
                <w:sz w:val="26"/>
                <w:szCs w:val="26"/>
              </w:rPr>
              <w:lastRenderedPageBreak/>
              <w:t>руб.</w:t>
            </w:r>
          </w:p>
        </w:tc>
        <w:tc>
          <w:tcPr>
            <w:tcW w:w="1701" w:type="dxa"/>
          </w:tcPr>
          <w:p w:rsidR="00FA162D" w:rsidRPr="00177C28" w:rsidRDefault="00FA162D" w:rsidP="00E523AA">
            <w:pPr>
              <w:pStyle w:val="ConsPlusNormal"/>
              <w:rPr>
                <w:rFonts w:ascii="Times New Roman" w:hAnsi="Times New Roman" w:cs="Times New Roman"/>
                <w:sz w:val="26"/>
                <w:szCs w:val="26"/>
              </w:rPr>
            </w:pPr>
          </w:p>
        </w:tc>
        <w:tc>
          <w:tcPr>
            <w:tcW w:w="1706" w:type="dxa"/>
          </w:tcPr>
          <w:p w:rsidR="00FA162D" w:rsidRPr="00177C28" w:rsidRDefault="00FA162D" w:rsidP="00E523AA">
            <w:pPr>
              <w:pStyle w:val="ConsPlusNormal"/>
              <w:rPr>
                <w:rFonts w:ascii="Times New Roman" w:hAnsi="Times New Roman" w:cs="Times New Roman"/>
                <w:sz w:val="26"/>
                <w:szCs w:val="26"/>
              </w:rPr>
            </w:pPr>
          </w:p>
        </w:tc>
      </w:tr>
      <w:tr w:rsidR="00177C28" w:rsidRPr="00177C28" w:rsidTr="00E523AA">
        <w:tc>
          <w:tcPr>
            <w:tcW w:w="66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lastRenderedPageBreak/>
              <w:t>9.1.1</w:t>
            </w:r>
          </w:p>
        </w:tc>
        <w:tc>
          <w:tcPr>
            <w:tcW w:w="4576"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из них: привлечено в рамках программ государственной поддержки</w:t>
            </w:r>
          </w:p>
        </w:tc>
        <w:tc>
          <w:tcPr>
            <w:tcW w:w="992"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тыс. руб.</w:t>
            </w:r>
          </w:p>
        </w:tc>
        <w:tc>
          <w:tcPr>
            <w:tcW w:w="1701" w:type="dxa"/>
          </w:tcPr>
          <w:p w:rsidR="00FA162D" w:rsidRPr="00177C28" w:rsidRDefault="00FA162D" w:rsidP="00E523AA">
            <w:pPr>
              <w:pStyle w:val="ConsPlusNormal"/>
              <w:rPr>
                <w:rFonts w:ascii="Times New Roman" w:hAnsi="Times New Roman" w:cs="Times New Roman"/>
                <w:sz w:val="26"/>
                <w:szCs w:val="26"/>
              </w:rPr>
            </w:pPr>
          </w:p>
        </w:tc>
        <w:tc>
          <w:tcPr>
            <w:tcW w:w="1706" w:type="dxa"/>
          </w:tcPr>
          <w:p w:rsidR="00FA162D" w:rsidRPr="00177C28" w:rsidRDefault="00FA162D" w:rsidP="00E523AA">
            <w:pPr>
              <w:pStyle w:val="ConsPlusNormal"/>
              <w:rPr>
                <w:rFonts w:ascii="Times New Roman" w:hAnsi="Times New Roman" w:cs="Times New Roman"/>
                <w:sz w:val="26"/>
                <w:szCs w:val="26"/>
              </w:rPr>
            </w:pPr>
          </w:p>
        </w:tc>
      </w:tr>
    </w:tbl>
    <w:p w:rsidR="00FA162D" w:rsidRPr="00177C28" w:rsidRDefault="00FA162D" w:rsidP="00FA162D">
      <w:pPr>
        <w:pStyle w:val="ConsPlusNormal"/>
        <w:jc w:val="both"/>
        <w:rPr>
          <w:rFonts w:ascii="Times New Roman" w:hAnsi="Times New Roman" w:cs="Times New Roman"/>
          <w:sz w:val="26"/>
          <w:szCs w:val="26"/>
        </w:rPr>
      </w:pPr>
    </w:p>
    <w:p w:rsidR="00FA162D" w:rsidRPr="00177C28" w:rsidRDefault="00FA162D" w:rsidP="00FA162D">
      <w:pPr>
        <w:pStyle w:val="ConsPlusNonformat"/>
        <w:jc w:val="both"/>
        <w:rPr>
          <w:rFonts w:ascii="Times New Roman" w:hAnsi="Times New Roman" w:cs="Times New Roman"/>
          <w:sz w:val="24"/>
          <w:szCs w:val="24"/>
        </w:rPr>
      </w:pPr>
      <w:r w:rsidRPr="00177C28">
        <w:rPr>
          <w:rFonts w:ascii="Times New Roman" w:hAnsi="Times New Roman" w:cs="Times New Roman"/>
          <w:sz w:val="26"/>
          <w:szCs w:val="26"/>
        </w:rPr>
        <w:t>Руководитель</w:t>
      </w:r>
      <w:r w:rsidRPr="00177C28">
        <w:rPr>
          <w:rFonts w:ascii="Times New Roman" w:hAnsi="Times New Roman" w:cs="Times New Roman"/>
          <w:sz w:val="26"/>
          <w:szCs w:val="26"/>
        </w:rPr>
        <w:tab/>
      </w:r>
      <w:r w:rsidRPr="00177C28">
        <w:rPr>
          <w:rFonts w:ascii="Times New Roman" w:hAnsi="Times New Roman" w:cs="Times New Roman"/>
          <w:sz w:val="24"/>
          <w:szCs w:val="24"/>
        </w:rPr>
        <w:tab/>
        <w:t>_________________ /___________________/</w:t>
      </w:r>
    </w:p>
    <w:p w:rsidR="00FA162D" w:rsidRPr="00177C28" w:rsidRDefault="00FA162D" w:rsidP="00FA162D">
      <w:pPr>
        <w:pStyle w:val="ConsPlusNonformat"/>
        <w:jc w:val="both"/>
        <w:rPr>
          <w:rFonts w:ascii="Times New Roman" w:hAnsi="Times New Roman" w:cs="Times New Roman"/>
        </w:rPr>
      </w:pPr>
      <w:r w:rsidRPr="00177C28">
        <w:rPr>
          <w:rFonts w:ascii="Times New Roman" w:hAnsi="Times New Roman" w:cs="Times New Roman"/>
        </w:rPr>
        <w:t>(указать должность)</w:t>
      </w:r>
      <w:r w:rsidRPr="00177C28">
        <w:rPr>
          <w:rFonts w:ascii="Times New Roman" w:hAnsi="Times New Roman" w:cs="Times New Roman"/>
        </w:rPr>
        <w:tab/>
      </w:r>
      <w:r w:rsidRPr="00177C28">
        <w:rPr>
          <w:rFonts w:ascii="Times New Roman" w:hAnsi="Times New Roman" w:cs="Times New Roman"/>
        </w:rPr>
        <w:tab/>
        <w:t>(подпись)</w:t>
      </w:r>
      <w:r w:rsidRPr="00177C28">
        <w:rPr>
          <w:rFonts w:ascii="Times New Roman" w:hAnsi="Times New Roman" w:cs="Times New Roman"/>
        </w:rPr>
        <w:tab/>
        <w:t>(расшифровка подписи)</w:t>
      </w:r>
    </w:p>
    <w:p w:rsidR="00FA162D" w:rsidRPr="00177C28" w:rsidRDefault="00FA162D" w:rsidP="00FA162D">
      <w:pPr>
        <w:pStyle w:val="ConsPlusNonformat"/>
        <w:jc w:val="both"/>
        <w:rPr>
          <w:rFonts w:ascii="Times New Roman" w:hAnsi="Times New Roman" w:cs="Times New Roman"/>
          <w:sz w:val="24"/>
          <w:szCs w:val="24"/>
        </w:rPr>
      </w:pPr>
    </w:p>
    <w:p w:rsidR="00FA162D" w:rsidRPr="00177C28" w:rsidRDefault="00FA162D" w:rsidP="00FA162D">
      <w:pPr>
        <w:pStyle w:val="ConsPlusNonformat"/>
        <w:jc w:val="both"/>
        <w:rPr>
          <w:rFonts w:ascii="Times New Roman" w:hAnsi="Times New Roman" w:cs="Times New Roman"/>
          <w:sz w:val="24"/>
          <w:szCs w:val="24"/>
        </w:rPr>
      </w:pPr>
      <w:r w:rsidRPr="00177C28">
        <w:rPr>
          <w:rFonts w:ascii="Times New Roman" w:hAnsi="Times New Roman" w:cs="Times New Roman"/>
          <w:sz w:val="26"/>
          <w:szCs w:val="26"/>
        </w:rPr>
        <w:t>Главный бухгалтер</w:t>
      </w:r>
      <w:r w:rsidRPr="00177C28">
        <w:rPr>
          <w:rFonts w:ascii="Times New Roman" w:hAnsi="Times New Roman" w:cs="Times New Roman"/>
          <w:sz w:val="26"/>
          <w:szCs w:val="26"/>
        </w:rPr>
        <w:tab/>
      </w:r>
      <w:r w:rsidRPr="00177C28">
        <w:rPr>
          <w:rFonts w:ascii="Times New Roman" w:hAnsi="Times New Roman" w:cs="Times New Roman"/>
          <w:sz w:val="24"/>
          <w:szCs w:val="24"/>
        </w:rPr>
        <w:t>_________________ /___________________/</w:t>
      </w:r>
    </w:p>
    <w:p w:rsidR="00FA162D" w:rsidRPr="00177C28" w:rsidRDefault="00FA162D" w:rsidP="00FA162D">
      <w:pPr>
        <w:pStyle w:val="ConsPlusNonformat"/>
        <w:ind w:left="2124" w:firstLine="708"/>
        <w:jc w:val="both"/>
        <w:rPr>
          <w:rFonts w:ascii="Times New Roman" w:hAnsi="Times New Roman" w:cs="Times New Roman"/>
        </w:rPr>
      </w:pPr>
      <w:r w:rsidRPr="00177C28">
        <w:rPr>
          <w:rFonts w:ascii="Times New Roman" w:hAnsi="Times New Roman" w:cs="Times New Roman"/>
        </w:rPr>
        <w:t>(подпись)</w:t>
      </w:r>
      <w:r w:rsidRPr="00177C28">
        <w:rPr>
          <w:rFonts w:ascii="Times New Roman" w:hAnsi="Times New Roman" w:cs="Times New Roman"/>
        </w:rPr>
        <w:tab/>
        <w:t>(расшифровка подписи)</w:t>
      </w:r>
    </w:p>
    <w:p w:rsidR="00FA162D" w:rsidRPr="00177C28" w:rsidRDefault="00FA162D" w:rsidP="00FA162D">
      <w:pPr>
        <w:pStyle w:val="ConsPlusNonformat"/>
        <w:jc w:val="both"/>
        <w:rPr>
          <w:rFonts w:ascii="Times New Roman" w:hAnsi="Times New Roman" w:cs="Times New Roman"/>
          <w:sz w:val="24"/>
          <w:szCs w:val="24"/>
        </w:rPr>
      </w:pP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Дата</w:t>
      </w:r>
    </w:p>
    <w:p w:rsidR="00FA162D" w:rsidRPr="00177C28" w:rsidRDefault="00FA162D" w:rsidP="00FA162D">
      <w:pPr>
        <w:pStyle w:val="ConsPlusNonformat"/>
        <w:jc w:val="both"/>
        <w:rPr>
          <w:rFonts w:ascii="Times New Roman" w:hAnsi="Times New Roman" w:cs="Times New Roman"/>
          <w:sz w:val="24"/>
          <w:szCs w:val="24"/>
        </w:rPr>
      </w:pPr>
      <w:proofErr w:type="spellStart"/>
      <w:r w:rsidRPr="00177C28">
        <w:rPr>
          <w:rFonts w:ascii="Times New Roman" w:hAnsi="Times New Roman" w:cs="Times New Roman"/>
          <w:sz w:val="26"/>
          <w:szCs w:val="26"/>
        </w:rPr>
        <w:t>м.п</w:t>
      </w:r>
      <w:proofErr w:type="spellEnd"/>
      <w:r w:rsidRPr="00177C28">
        <w:rPr>
          <w:rFonts w:ascii="Times New Roman" w:hAnsi="Times New Roman" w:cs="Times New Roman"/>
          <w:sz w:val="24"/>
          <w:szCs w:val="24"/>
        </w:rPr>
        <w:t xml:space="preserve">. </w:t>
      </w:r>
      <w:r w:rsidRPr="00177C28">
        <w:rPr>
          <w:rFonts w:ascii="Times New Roman" w:hAnsi="Times New Roman" w:cs="Times New Roman"/>
        </w:rPr>
        <w:t>(при наличии печати)</w:t>
      </w:r>
    </w:p>
    <w:p w:rsidR="00FA162D" w:rsidRPr="00177C28" w:rsidRDefault="00FA162D" w:rsidP="00FA162D">
      <w:pPr>
        <w:pStyle w:val="ConsPlusNonformat"/>
        <w:jc w:val="both"/>
        <w:rPr>
          <w:rFonts w:ascii="Times New Roman" w:hAnsi="Times New Roman" w:cs="Times New Roman"/>
          <w:sz w:val="24"/>
          <w:szCs w:val="24"/>
        </w:rPr>
      </w:pPr>
    </w:p>
    <w:p w:rsidR="00FA162D" w:rsidRPr="00177C28" w:rsidRDefault="00FA162D" w:rsidP="00FA162D">
      <w:pPr>
        <w:spacing w:after="160" w:line="259" w:lineRule="auto"/>
        <w:rPr>
          <w:rFonts w:ascii="Times New Roman" w:eastAsia="Times New Roman" w:hAnsi="Times New Roman" w:cs="Times New Roman"/>
          <w:sz w:val="24"/>
          <w:szCs w:val="24"/>
          <w:lang w:eastAsia="ru-RU"/>
        </w:rPr>
      </w:pPr>
      <w:r w:rsidRPr="00177C28">
        <w:rPr>
          <w:rFonts w:ascii="Times New Roman" w:hAnsi="Times New Roman" w:cs="Times New Roman"/>
          <w:sz w:val="24"/>
          <w:szCs w:val="24"/>
        </w:rPr>
        <w:br w:type="page"/>
      </w:r>
    </w:p>
    <w:p w:rsidR="00FA162D" w:rsidRPr="00177C28" w:rsidRDefault="00FA162D" w:rsidP="00A60146">
      <w:pPr>
        <w:pStyle w:val="ConsPlusNormal"/>
        <w:ind w:firstLine="5245"/>
        <w:outlineLvl w:val="1"/>
        <w:rPr>
          <w:rFonts w:ascii="Times New Roman" w:hAnsi="Times New Roman" w:cs="Times New Roman"/>
          <w:sz w:val="26"/>
          <w:szCs w:val="26"/>
        </w:rPr>
      </w:pPr>
      <w:r w:rsidRPr="00177C28">
        <w:rPr>
          <w:rFonts w:ascii="Times New Roman" w:hAnsi="Times New Roman" w:cs="Times New Roman"/>
          <w:sz w:val="26"/>
          <w:szCs w:val="26"/>
        </w:rPr>
        <w:lastRenderedPageBreak/>
        <w:t>Приложение № 5</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к Порядку</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предоставления субсидий</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субъектам малого</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 xml:space="preserve"> и среднего предпринимательства, </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 xml:space="preserve">утвержденному постановлением </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 xml:space="preserve">Администрации города Норильска </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от 29.07.2021 № 390</w:t>
      </w:r>
    </w:p>
    <w:p w:rsidR="00FA162D" w:rsidRPr="00177C28" w:rsidRDefault="00FA162D" w:rsidP="00A60146">
      <w:pPr>
        <w:pStyle w:val="ConsPlusNormal"/>
        <w:ind w:firstLine="5245"/>
        <w:rPr>
          <w:rFonts w:ascii="Times New Roman" w:hAnsi="Times New Roman" w:cs="Times New Roman"/>
          <w:sz w:val="26"/>
          <w:szCs w:val="26"/>
        </w:rPr>
      </w:pPr>
    </w:p>
    <w:p w:rsidR="00FA162D" w:rsidRPr="00177C28" w:rsidRDefault="00FA162D" w:rsidP="00FA162D">
      <w:pPr>
        <w:pStyle w:val="ConsPlusNormal"/>
        <w:jc w:val="right"/>
        <w:rPr>
          <w:rFonts w:ascii="Times New Roman" w:hAnsi="Times New Roman" w:cs="Times New Roman"/>
          <w:sz w:val="26"/>
          <w:szCs w:val="26"/>
        </w:rPr>
      </w:pPr>
    </w:p>
    <w:p w:rsidR="00FA162D" w:rsidRPr="00177C28" w:rsidRDefault="00FA162D" w:rsidP="00FA162D">
      <w:pPr>
        <w:pStyle w:val="ConsPlusNormal"/>
        <w:ind w:firstLine="709"/>
        <w:jc w:val="center"/>
        <w:rPr>
          <w:rFonts w:ascii="Times New Roman" w:hAnsi="Times New Roman" w:cs="Times New Roman"/>
          <w:sz w:val="26"/>
          <w:szCs w:val="26"/>
        </w:rPr>
      </w:pPr>
      <w:r w:rsidRPr="00177C28">
        <w:rPr>
          <w:rFonts w:ascii="Times New Roman" w:hAnsi="Times New Roman" w:cs="Times New Roman"/>
          <w:sz w:val="26"/>
          <w:szCs w:val="26"/>
        </w:rPr>
        <w:t>МЕТОДИКА РАСЧЕТА РАЗМЕРА СУБСИДИИ</w:t>
      </w:r>
    </w:p>
    <w:p w:rsidR="00FA162D" w:rsidRPr="00177C28" w:rsidRDefault="00FA162D" w:rsidP="00FA162D">
      <w:pPr>
        <w:pStyle w:val="ConsPlusNormal"/>
        <w:ind w:firstLine="709"/>
        <w:jc w:val="center"/>
        <w:rPr>
          <w:rFonts w:ascii="Times New Roman" w:hAnsi="Times New Roman" w:cs="Times New Roman"/>
          <w:sz w:val="26"/>
          <w:szCs w:val="26"/>
        </w:rPr>
      </w:pP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1. Расчет субсидий, указанных в подпунктах 1.5.1 – 1.5.4 пункта 1.5 настоящего Порядка.</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Размер следующих видов субсидий:</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 (далее – субсидия вновь созданным субъектам);</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 (далее – субсидия по оборудованию);</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на возмещение части расходов за потребленную электрическую энергию (далее – субсидия по электроэнергии);</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на возмещение части затрат, необходимых для осуществления деятельности в области народных художественных промыслов, ремесел, туризма (далее – субсидия по туризму)</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рассчитывается по формуле:</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S = Q х </w:t>
      </w:r>
      <w:proofErr w:type="spellStart"/>
      <w:r w:rsidRPr="00177C28">
        <w:rPr>
          <w:rFonts w:ascii="Times New Roman" w:hAnsi="Times New Roman" w:cs="Times New Roman"/>
          <w:sz w:val="26"/>
          <w:szCs w:val="26"/>
        </w:rPr>
        <w:t>Кв</w:t>
      </w:r>
      <w:proofErr w:type="spellEnd"/>
      <w:r w:rsidRPr="00177C28">
        <w:rPr>
          <w:rFonts w:ascii="Times New Roman" w:hAnsi="Times New Roman" w:cs="Times New Roman"/>
          <w:sz w:val="26"/>
          <w:szCs w:val="26"/>
        </w:rPr>
        <w:t>, где</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S - размер предоставляемой субсидии на одного заявителя, рублей;</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Q - сумма расходов, соответствующая условиям настоящего Порядка, установленным по каждому виду субсидии, подлежащих возмещению, рублей;</w:t>
      </w:r>
    </w:p>
    <w:p w:rsidR="00FA162D" w:rsidRPr="00177C28" w:rsidRDefault="00FA162D" w:rsidP="00FA162D">
      <w:pPr>
        <w:pStyle w:val="ConsPlusNormal"/>
        <w:spacing w:before="220"/>
        <w:ind w:firstLine="709"/>
        <w:jc w:val="both"/>
        <w:rPr>
          <w:rFonts w:ascii="Times New Roman" w:hAnsi="Times New Roman" w:cs="Times New Roman"/>
          <w:sz w:val="26"/>
          <w:szCs w:val="26"/>
        </w:rPr>
      </w:pPr>
      <w:proofErr w:type="spellStart"/>
      <w:r w:rsidRPr="00177C28">
        <w:rPr>
          <w:rFonts w:ascii="Times New Roman" w:hAnsi="Times New Roman" w:cs="Times New Roman"/>
          <w:sz w:val="26"/>
          <w:szCs w:val="26"/>
        </w:rPr>
        <w:t>Кв</w:t>
      </w:r>
      <w:proofErr w:type="spellEnd"/>
      <w:r w:rsidRPr="00177C28">
        <w:rPr>
          <w:rFonts w:ascii="Times New Roman" w:hAnsi="Times New Roman" w:cs="Times New Roman"/>
          <w:sz w:val="26"/>
          <w:szCs w:val="26"/>
        </w:rPr>
        <w:t xml:space="preserve"> - коэффициент возмещения по каждому виду субсидии и составляет:</w:t>
      </w:r>
    </w:p>
    <w:p w:rsidR="00FA162D" w:rsidRPr="00177C28" w:rsidRDefault="00FA162D" w:rsidP="00FA162D">
      <w:pPr>
        <w:pStyle w:val="ConsPlusNormal"/>
        <w:spacing w:before="220"/>
        <w:ind w:firstLine="709"/>
        <w:jc w:val="both"/>
        <w:rPr>
          <w:rFonts w:ascii="Times New Roman" w:hAnsi="Times New Roman" w:cs="Times New Roman"/>
          <w:sz w:val="26"/>
          <w:szCs w:val="26"/>
        </w:rPr>
      </w:pPr>
      <w:proofErr w:type="spellStart"/>
      <w:r w:rsidRPr="00177C28">
        <w:rPr>
          <w:rFonts w:ascii="Times New Roman" w:hAnsi="Times New Roman" w:cs="Times New Roman"/>
          <w:sz w:val="26"/>
          <w:szCs w:val="26"/>
        </w:rPr>
        <w:t>Кв</w:t>
      </w:r>
      <w:proofErr w:type="spellEnd"/>
      <w:r w:rsidRPr="00177C28">
        <w:rPr>
          <w:rFonts w:ascii="Times New Roman" w:hAnsi="Times New Roman" w:cs="Times New Roman"/>
          <w:sz w:val="26"/>
          <w:szCs w:val="26"/>
        </w:rPr>
        <w:t xml:space="preserve"> для субсидии вновь созданным субъектам – 0,85;</w:t>
      </w:r>
    </w:p>
    <w:p w:rsidR="00FA162D" w:rsidRPr="00177C28" w:rsidRDefault="00FA162D" w:rsidP="00FA162D">
      <w:pPr>
        <w:pStyle w:val="ConsPlusNormal"/>
        <w:spacing w:before="220"/>
        <w:ind w:firstLine="709"/>
        <w:jc w:val="both"/>
        <w:rPr>
          <w:rFonts w:ascii="Times New Roman" w:hAnsi="Times New Roman" w:cs="Times New Roman"/>
          <w:sz w:val="26"/>
          <w:szCs w:val="26"/>
        </w:rPr>
      </w:pPr>
      <w:proofErr w:type="spellStart"/>
      <w:r w:rsidRPr="00177C28">
        <w:rPr>
          <w:rFonts w:ascii="Times New Roman" w:hAnsi="Times New Roman" w:cs="Times New Roman"/>
          <w:sz w:val="26"/>
          <w:szCs w:val="26"/>
        </w:rPr>
        <w:t>Кв</w:t>
      </w:r>
      <w:proofErr w:type="spellEnd"/>
      <w:r w:rsidRPr="00177C28">
        <w:rPr>
          <w:rFonts w:ascii="Times New Roman" w:hAnsi="Times New Roman" w:cs="Times New Roman"/>
          <w:sz w:val="26"/>
          <w:szCs w:val="26"/>
        </w:rPr>
        <w:t xml:space="preserve"> для субсидии по оборудованию – 0,3;</w:t>
      </w:r>
    </w:p>
    <w:p w:rsidR="00FA162D" w:rsidRPr="00177C28" w:rsidRDefault="00FA162D" w:rsidP="00FA162D">
      <w:pPr>
        <w:pStyle w:val="ConsPlusNormal"/>
        <w:spacing w:before="220"/>
        <w:ind w:firstLine="709"/>
        <w:jc w:val="both"/>
        <w:rPr>
          <w:rFonts w:ascii="Times New Roman" w:hAnsi="Times New Roman" w:cs="Times New Roman"/>
          <w:sz w:val="26"/>
          <w:szCs w:val="26"/>
        </w:rPr>
      </w:pPr>
      <w:proofErr w:type="spellStart"/>
      <w:r w:rsidRPr="00177C28">
        <w:rPr>
          <w:rFonts w:ascii="Times New Roman" w:hAnsi="Times New Roman" w:cs="Times New Roman"/>
          <w:sz w:val="26"/>
          <w:szCs w:val="26"/>
        </w:rPr>
        <w:t>Кв</w:t>
      </w:r>
      <w:proofErr w:type="spellEnd"/>
      <w:r w:rsidRPr="00177C28">
        <w:rPr>
          <w:rFonts w:ascii="Times New Roman" w:hAnsi="Times New Roman" w:cs="Times New Roman"/>
          <w:sz w:val="26"/>
          <w:szCs w:val="26"/>
        </w:rPr>
        <w:t xml:space="preserve"> для субсидии по электроэнергии – 0,9;</w:t>
      </w:r>
    </w:p>
    <w:p w:rsidR="00FA162D" w:rsidRPr="00177C28" w:rsidRDefault="00FA162D" w:rsidP="00FA162D">
      <w:pPr>
        <w:pStyle w:val="ConsPlusNormal"/>
        <w:spacing w:before="220"/>
        <w:ind w:firstLine="709"/>
        <w:jc w:val="both"/>
        <w:rPr>
          <w:rFonts w:ascii="Times New Roman" w:hAnsi="Times New Roman" w:cs="Times New Roman"/>
          <w:sz w:val="26"/>
          <w:szCs w:val="26"/>
        </w:rPr>
      </w:pPr>
      <w:proofErr w:type="spellStart"/>
      <w:r w:rsidRPr="00177C28">
        <w:rPr>
          <w:rFonts w:ascii="Times New Roman" w:hAnsi="Times New Roman" w:cs="Times New Roman"/>
          <w:sz w:val="26"/>
          <w:szCs w:val="26"/>
        </w:rPr>
        <w:t>Кв</w:t>
      </w:r>
      <w:proofErr w:type="spellEnd"/>
      <w:r w:rsidRPr="00177C28">
        <w:rPr>
          <w:rFonts w:ascii="Times New Roman" w:hAnsi="Times New Roman" w:cs="Times New Roman"/>
          <w:sz w:val="26"/>
          <w:szCs w:val="26"/>
        </w:rPr>
        <w:t xml:space="preserve"> для субсидии по туризму – 0,5;</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lastRenderedPageBreak/>
        <w:t xml:space="preserve">При этом должно выполняться неравенство S ≤ </w:t>
      </w:r>
      <w:proofErr w:type="spellStart"/>
      <w:r w:rsidRPr="00177C28">
        <w:rPr>
          <w:rFonts w:ascii="Times New Roman" w:hAnsi="Times New Roman" w:cs="Times New Roman"/>
          <w:sz w:val="26"/>
          <w:szCs w:val="26"/>
        </w:rPr>
        <w:t>S</w:t>
      </w:r>
      <w:r w:rsidRPr="00177C28">
        <w:rPr>
          <w:rFonts w:ascii="Times New Roman" w:hAnsi="Times New Roman" w:cs="Times New Roman"/>
          <w:sz w:val="26"/>
          <w:szCs w:val="26"/>
          <w:vertAlign w:val="subscript"/>
        </w:rPr>
        <w:t>max</w:t>
      </w:r>
      <w:proofErr w:type="spellEnd"/>
      <w:r w:rsidRPr="00177C28">
        <w:rPr>
          <w:rFonts w:ascii="Times New Roman" w:hAnsi="Times New Roman" w:cs="Times New Roman"/>
          <w:sz w:val="26"/>
          <w:szCs w:val="26"/>
        </w:rPr>
        <w:t xml:space="preserve"> , где</w:t>
      </w:r>
    </w:p>
    <w:p w:rsidR="00FA162D" w:rsidRPr="00177C28" w:rsidRDefault="00FA162D" w:rsidP="00FA162D">
      <w:pPr>
        <w:pStyle w:val="ConsPlusNormal"/>
        <w:spacing w:before="220"/>
        <w:ind w:firstLine="709"/>
        <w:jc w:val="both"/>
        <w:rPr>
          <w:rFonts w:ascii="Times New Roman" w:hAnsi="Times New Roman" w:cs="Times New Roman"/>
          <w:sz w:val="26"/>
          <w:szCs w:val="26"/>
        </w:rPr>
      </w:pPr>
      <w:proofErr w:type="spellStart"/>
      <w:r w:rsidRPr="00177C28">
        <w:rPr>
          <w:rFonts w:ascii="Times New Roman" w:hAnsi="Times New Roman" w:cs="Times New Roman"/>
          <w:sz w:val="26"/>
          <w:szCs w:val="26"/>
        </w:rPr>
        <w:t>S</w:t>
      </w:r>
      <w:r w:rsidRPr="00177C28">
        <w:rPr>
          <w:rFonts w:ascii="Times New Roman" w:hAnsi="Times New Roman" w:cs="Times New Roman"/>
          <w:sz w:val="26"/>
          <w:szCs w:val="26"/>
          <w:vertAlign w:val="subscript"/>
        </w:rPr>
        <w:t>max</w:t>
      </w:r>
      <w:proofErr w:type="spellEnd"/>
      <w:r w:rsidRPr="00177C28">
        <w:rPr>
          <w:rFonts w:ascii="Times New Roman" w:hAnsi="Times New Roman" w:cs="Times New Roman"/>
          <w:sz w:val="26"/>
          <w:szCs w:val="26"/>
        </w:rPr>
        <w:t xml:space="preserve"> – максимальный размер субсидии по каждому виду субсидии:</w:t>
      </w:r>
    </w:p>
    <w:p w:rsidR="00FA162D" w:rsidRPr="00177C28" w:rsidRDefault="00FA162D" w:rsidP="00FA162D">
      <w:pPr>
        <w:pStyle w:val="ConsPlusNormal"/>
        <w:spacing w:before="220"/>
        <w:ind w:firstLine="709"/>
        <w:jc w:val="both"/>
        <w:rPr>
          <w:rFonts w:ascii="Times New Roman" w:hAnsi="Times New Roman" w:cs="Times New Roman"/>
          <w:sz w:val="26"/>
          <w:szCs w:val="26"/>
        </w:rPr>
      </w:pPr>
      <w:proofErr w:type="spellStart"/>
      <w:r w:rsidRPr="00177C28">
        <w:rPr>
          <w:rFonts w:ascii="Times New Roman" w:hAnsi="Times New Roman" w:cs="Times New Roman"/>
          <w:sz w:val="26"/>
          <w:szCs w:val="26"/>
        </w:rPr>
        <w:t>S</w:t>
      </w:r>
      <w:r w:rsidRPr="00177C28">
        <w:rPr>
          <w:rFonts w:ascii="Times New Roman" w:hAnsi="Times New Roman" w:cs="Times New Roman"/>
          <w:sz w:val="26"/>
          <w:szCs w:val="26"/>
          <w:vertAlign w:val="subscript"/>
        </w:rPr>
        <w:t>max</w:t>
      </w:r>
      <w:proofErr w:type="spellEnd"/>
      <w:r w:rsidRPr="00177C28">
        <w:rPr>
          <w:rFonts w:ascii="Times New Roman" w:hAnsi="Times New Roman" w:cs="Times New Roman"/>
          <w:sz w:val="26"/>
          <w:szCs w:val="26"/>
        </w:rPr>
        <w:t xml:space="preserve"> для субсидии вновь созданным субъектам установлен абзацем 2 пункта 2 раздела 3.1. Программы.</w:t>
      </w:r>
    </w:p>
    <w:p w:rsidR="00FA162D" w:rsidRPr="00177C28" w:rsidRDefault="00FA162D" w:rsidP="00FA162D">
      <w:pPr>
        <w:pStyle w:val="ConsPlusNormal"/>
        <w:spacing w:before="220"/>
        <w:ind w:firstLine="709"/>
        <w:jc w:val="both"/>
        <w:rPr>
          <w:rFonts w:ascii="Times New Roman" w:hAnsi="Times New Roman" w:cs="Times New Roman"/>
          <w:sz w:val="26"/>
          <w:szCs w:val="26"/>
        </w:rPr>
      </w:pPr>
      <w:proofErr w:type="spellStart"/>
      <w:r w:rsidRPr="00177C28">
        <w:rPr>
          <w:rFonts w:ascii="Times New Roman" w:hAnsi="Times New Roman" w:cs="Times New Roman"/>
          <w:sz w:val="26"/>
          <w:szCs w:val="26"/>
        </w:rPr>
        <w:t>S</w:t>
      </w:r>
      <w:r w:rsidRPr="00177C28">
        <w:rPr>
          <w:rFonts w:ascii="Times New Roman" w:hAnsi="Times New Roman" w:cs="Times New Roman"/>
          <w:sz w:val="26"/>
          <w:szCs w:val="26"/>
          <w:vertAlign w:val="subscript"/>
        </w:rPr>
        <w:t>max</w:t>
      </w:r>
      <w:proofErr w:type="spellEnd"/>
      <w:r w:rsidRPr="00177C28">
        <w:rPr>
          <w:rFonts w:ascii="Times New Roman" w:hAnsi="Times New Roman" w:cs="Times New Roman"/>
          <w:sz w:val="26"/>
          <w:szCs w:val="26"/>
        </w:rPr>
        <w:t xml:space="preserve"> для субсидии по оборудованию установлен абзацем 2 пункта 3 раздела 3.1. Программы.</w:t>
      </w:r>
    </w:p>
    <w:p w:rsidR="00FA162D" w:rsidRPr="00177C28" w:rsidRDefault="00FA162D" w:rsidP="00FA162D">
      <w:pPr>
        <w:pStyle w:val="ConsPlusNormal"/>
        <w:spacing w:before="220"/>
        <w:ind w:firstLine="709"/>
        <w:jc w:val="both"/>
        <w:rPr>
          <w:rFonts w:ascii="Times New Roman" w:hAnsi="Times New Roman" w:cs="Times New Roman"/>
          <w:sz w:val="26"/>
          <w:szCs w:val="26"/>
        </w:rPr>
      </w:pPr>
      <w:proofErr w:type="spellStart"/>
      <w:r w:rsidRPr="00177C28">
        <w:rPr>
          <w:rFonts w:ascii="Times New Roman" w:hAnsi="Times New Roman" w:cs="Times New Roman"/>
          <w:sz w:val="26"/>
          <w:szCs w:val="26"/>
        </w:rPr>
        <w:t>S</w:t>
      </w:r>
      <w:r w:rsidRPr="00177C28">
        <w:rPr>
          <w:rFonts w:ascii="Times New Roman" w:hAnsi="Times New Roman" w:cs="Times New Roman"/>
          <w:sz w:val="26"/>
          <w:szCs w:val="26"/>
          <w:vertAlign w:val="subscript"/>
        </w:rPr>
        <w:t>max</w:t>
      </w:r>
      <w:proofErr w:type="spellEnd"/>
      <w:r w:rsidRPr="00177C28">
        <w:rPr>
          <w:rFonts w:ascii="Times New Roman" w:hAnsi="Times New Roman" w:cs="Times New Roman"/>
          <w:sz w:val="26"/>
          <w:szCs w:val="26"/>
        </w:rPr>
        <w:t xml:space="preserve"> для субсидии по электроэнергии установлен абзацем 2 пункта 4 раздела 3.1. Программы.</w:t>
      </w:r>
    </w:p>
    <w:p w:rsidR="00FA162D" w:rsidRPr="00177C28" w:rsidRDefault="00FA162D" w:rsidP="00FA162D">
      <w:pPr>
        <w:pStyle w:val="ConsPlusNormal"/>
        <w:spacing w:before="220"/>
        <w:ind w:firstLine="709"/>
        <w:jc w:val="both"/>
        <w:rPr>
          <w:rFonts w:ascii="Times New Roman" w:hAnsi="Times New Roman" w:cs="Times New Roman"/>
          <w:sz w:val="26"/>
          <w:szCs w:val="26"/>
        </w:rPr>
      </w:pPr>
      <w:proofErr w:type="spellStart"/>
      <w:r w:rsidRPr="00177C28">
        <w:rPr>
          <w:rFonts w:ascii="Times New Roman" w:hAnsi="Times New Roman" w:cs="Times New Roman"/>
          <w:sz w:val="26"/>
          <w:szCs w:val="26"/>
        </w:rPr>
        <w:t>S</w:t>
      </w:r>
      <w:r w:rsidRPr="00177C28">
        <w:rPr>
          <w:rFonts w:ascii="Times New Roman" w:hAnsi="Times New Roman" w:cs="Times New Roman"/>
          <w:sz w:val="26"/>
          <w:szCs w:val="26"/>
          <w:vertAlign w:val="subscript"/>
        </w:rPr>
        <w:t>max</w:t>
      </w:r>
      <w:proofErr w:type="spellEnd"/>
      <w:r w:rsidRPr="00177C28">
        <w:rPr>
          <w:rFonts w:ascii="Times New Roman" w:hAnsi="Times New Roman" w:cs="Times New Roman"/>
          <w:sz w:val="26"/>
          <w:szCs w:val="26"/>
        </w:rPr>
        <w:t xml:space="preserve"> для субсидии по туризму установлен абзацами 2, 3 пункта 5 раздела 3.1. Программы.</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В случае, если </w:t>
      </w:r>
      <w:proofErr w:type="gramStart"/>
      <w:r w:rsidRPr="00177C28">
        <w:rPr>
          <w:rFonts w:ascii="Times New Roman" w:hAnsi="Times New Roman" w:cs="Times New Roman"/>
          <w:sz w:val="26"/>
          <w:szCs w:val="26"/>
        </w:rPr>
        <w:t>S &gt;</w:t>
      </w:r>
      <w:proofErr w:type="gramEnd"/>
      <w:r w:rsidRPr="00177C28">
        <w:rPr>
          <w:rFonts w:ascii="Times New Roman" w:hAnsi="Times New Roman" w:cs="Times New Roman"/>
          <w:sz w:val="26"/>
          <w:szCs w:val="26"/>
        </w:rPr>
        <w:t xml:space="preserve"> </w:t>
      </w:r>
      <w:proofErr w:type="spellStart"/>
      <w:r w:rsidRPr="00177C28">
        <w:rPr>
          <w:rFonts w:ascii="Times New Roman" w:hAnsi="Times New Roman" w:cs="Times New Roman"/>
          <w:sz w:val="26"/>
          <w:szCs w:val="26"/>
        </w:rPr>
        <w:t>S</w:t>
      </w:r>
      <w:r w:rsidRPr="00177C28">
        <w:rPr>
          <w:rFonts w:ascii="Times New Roman" w:hAnsi="Times New Roman" w:cs="Times New Roman"/>
          <w:sz w:val="26"/>
          <w:szCs w:val="26"/>
          <w:vertAlign w:val="subscript"/>
        </w:rPr>
        <w:t>max</w:t>
      </w:r>
      <w:proofErr w:type="spellEnd"/>
      <w:r w:rsidRPr="00177C28">
        <w:rPr>
          <w:rFonts w:ascii="Times New Roman" w:hAnsi="Times New Roman" w:cs="Times New Roman"/>
          <w:sz w:val="26"/>
          <w:szCs w:val="26"/>
        </w:rPr>
        <w:t xml:space="preserve">, то S = </w:t>
      </w:r>
      <w:proofErr w:type="spellStart"/>
      <w:r w:rsidRPr="00177C28">
        <w:rPr>
          <w:rFonts w:ascii="Times New Roman" w:hAnsi="Times New Roman" w:cs="Times New Roman"/>
          <w:sz w:val="26"/>
          <w:szCs w:val="26"/>
        </w:rPr>
        <w:t>S</w:t>
      </w:r>
      <w:r w:rsidRPr="00177C28">
        <w:rPr>
          <w:rFonts w:ascii="Times New Roman" w:hAnsi="Times New Roman" w:cs="Times New Roman"/>
          <w:sz w:val="26"/>
          <w:szCs w:val="26"/>
          <w:vertAlign w:val="subscript"/>
        </w:rPr>
        <w:t>max</w:t>
      </w:r>
      <w:proofErr w:type="spellEnd"/>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2. Расчет субсидии, указанной в подпункте 1.5.5 пункта 1.5 настоящего Порядка.</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Размер субсидии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 рассчитывается по формуле:</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S= C x 0.3, при этом S ≤ </w:t>
      </w:r>
      <w:proofErr w:type="spellStart"/>
      <w:r w:rsidRPr="00177C28">
        <w:rPr>
          <w:rFonts w:ascii="Times New Roman" w:hAnsi="Times New Roman" w:cs="Times New Roman"/>
          <w:sz w:val="26"/>
          <w:szCs w:val="26"/>
        </w:rPr>
        <w:t>C</w:t>
      </w:r>
      <w:r w:rsidRPr="00177C28">
        <w:rPr>
          <w:rFonts w:ascii="Times New Roman" w:hAnsi="Times New Roman" w:cs="Times New Roman"/>
          <w:sz w:val="26"/>
          <w:szCs w:val="26"/>
          <w:vertAlign w:val="subscript"/>
        </w:rPr>
        <w:t>аванс</w:t>
      </w:r>
      <w:proofErr w:type="spellEnd"/>
      <w:r w:rsidRPr="00177C28">
        <w:rPr>
          <w:rFonts w:ascii="Times New Roman" w:hAnsi="Times New Roman" w:cs="Times New Roman"/>
          <w:sz w:val="26"/>
          <w:szCs w:val="26"/>
        </w:rPr>
        <w:t>, где</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S – размер предоставляемой субсидии на одного заявителя, рублей;</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C – стоимость оборудования, рублей;</w:t>
      </w:r>
    </w:p>
    <w:p w:rsidR="00FA162D" w:rsidRPr="00177C28" w:rsidRDefault="00FA162D" w:rsidP="00FA162D">
      <w:pPr>
        <w:pStyle w:val="ConsPlusNormal"/>
        <w:spacing w:before="220"/>
        <w:ind w:firstLine="709"/>
        <w:jc w:val="both"/>
        <w:rPr>
          <w:rFonts w:ascii="Times New Roman" w:hAnsi="Times New Roman" w:cs="Times New Roman"/>
          <w:sz w:val="26"/>
          <w:szCs w:val="26"/>
        </w:rPr>
      </w:pPr>
      <w:proofErr w:type="spellStart"/>
      <w:r w:rsidRPr="00177C28">
        <w:rPr>
          <w:rFonts w:ascii="Times New Roman" w:hAnsi="Times New Roman" w:cs="Times New Roman"/>
          <w:sz w:val="26"/>
          <w:szCs w:val="26"/>
        </w:rPr>
        <w:t>C</w:t>
      </w:r>
      <w:r w:rsidRPr="00177C28">
        <w:rPr>
          <w:rFonts w:ascii="Times New Roman" w:hAnsi="Times New Roman" w:cs="Times New Roman"/>
          <w:sz w:val="26"/>
          <w:szCs w:val="26"/>
          <w:vertAlign w:val="subscript"/>
        </w:rPr>
        <w:t>аванс</w:t>
      </w:r>
      <w:proofErr w:type="spellEnd"/>
      <w:r w:rsidRPr="00177C28">
        <w:rPr>
          <w:rFonts w:ascii="Times New Roman" w:hAnsi="Times New Roman" w:cs="Times New Roman"/>
          <w:sz w:val="26"/>
          <w:szCs w:val="26"/>
        </w:rPr>
        <w:t xml:space="preserve"> - сумма авансового лизингового платежа, рублей</w:t>
      </w:r>
    </w:p>
    <w:p w:rsidR="00FA162D" w:rsidRPr="00177C28" w:rsidRDefault="00FA162D" w:rsidP="00FA162D">
      <w:pPr>
        <w:pStyle w:val="ConsPlusNormal"/>
        <w:spacing w:before="220"/>
        <w:ind w:firstLine="709"/>
        <w:jc w:val="both"/>
        <w:rPr>
          <w:rFonts w:ascii="Times New Roman" w:hAnsi="Times New Roman" w:cs="Times New Roman"/>
          <w:sz w:val="26"/>
          <w:szCs w:val="26"/>
        </w:rPr>
      </w:pPr>
      <w:r w:rsidRPr="00177C28">
        <w:rPr>
          <w:rFonts w:ascii="Times New Roman" w:hAnsi="Times New Roman" w:cs="Times New Roman"/>
          <w:sz w:val="26"/>
          <w:szCs w:val="26"/>
        </w:rPr>
        <w:t xml:space="preserve">При этом должно выполняться неравенство S ≤ </w:t>
      </w:r>
      <w:proofErr w:type="spellStart"/>
      <w:r w:rsidRPr="00177C28">
        <w:rPr>
          <w:rFonts w:ascii="Times New Roman" w:hAnsi="Times New Roman" w:cs="Times New Roman"/>
          <w:sz w:val="26"/>
          <w:szCs w:val="26"/>
        </w:rPr>
        <w:t>S</w:t>
      </w:r>
      <w:r w:rsidRPr="00177C28">
        <w:rPr>
          <w:rFonts w:ascii="Times New Roman" w:hAnsi="Times New Roman" w:cs="Times New Roman"/>
          <w:sz w:val="26"/>
          <w:szCs w:val="26"/>
          <w:vertAlign w:val="subscript"/>
        </w:rPr>
        <w:t>max</w:t>
      </w:r>
      <w:proofErr w:type="spellEnd"/>
      <w:r w:rsidRPr="00177C28">
        <w:rPr>
          <w:rFonts w:ascii="Times New Roman" w:hAnsi="Times New Roman" w:cs="Times New Roman"/>
          <w:sz w:val="26"/>
          <w:szCs w:val="26"/>
        </w:rPr>
        <w:t>, где</w:t>
      </w:r>
    </w:p>
    <w:p w:rsidR="00FA162D" w:rsidRPr="00177C28" w:rsidRDefault="00FA162D" w:rsidP="00FA162D">
      <w:pPr>
        <w:pStyle w:val="ConsPlusNormal"/>
        <w:spacing w:before="220"/>
        <w:ind w:firstLine="709"/>
        <w:jc w:val="both"/>
        <w:rPr>
          <w:rFonts w:ascii="Times New Roman" w:hAnsi="Times New Roman" w:cs="Times New Roman"/>
          <w:sz w:val="26"/>
          <w:szCs w:val="26"/>
        </w:rPr>
      </w:pPr>
      <w:proofErr w:type="spellStart"/>
      <w:r w:rsidRPr="00177C28">
        <w:rPr>
          <w:rFonts w:ascii="Times New Roman" w:hAnsi="Times New Roman" w:cs="Times New Roman"/>
          <w:sz w:val="26"/>
          <w:szCs w:val="26"/>
        </w:rPr>
        <w:t>S</w:t>
      </w:r>
      <w:r w:rsidRPr="00177C28">
        <w:rPr>
          <w:rFonts w:ascii="Times New Roman" w:hAnsi="Times New Roman" w:cs="Times New Roman"/>
          <w:sz w:val="26"/>
          <w:szCs w:val="26"/>
          <w:vertAlign w:val="subscript"/>
        </w:rPr>
        <w:t>max</w:t>
      </w:r>
      <w:proofErr w:type="spellEnd"/>
      <w:r w:rsidRPr="00177C28">
        <w:rPr>
          <w:rFonts w:ascii="Times New Roman" w:hAnsi="Times New Roman" w:cs="Times New Roman"/>
          <w:sz w:val="26"/>
          <w:szCs w:val="26"/>
        </w:rPr>
        <w:t xml:space="preserve"> – максимальный размер субсидии, установленный абзацем 3 пункта 1 раздела 3.1 Программы.</w:t>
      </w:r>
    </w:p>
    <w:p w:rsidR="00FA162D" w:rsidRPr="00177C28" w:rsidRDefault="00FA162D" w:rsidP="00FA162D">
      <w:pPr>
        <w:pStyle w:val="ConsPlusNormal"/>
        <w:spacing w:before="220"/>
        <w:ind w:firstLine="709"/>
        <w:jc w:val="both"/>
        <w:rPr>
          <w:rFonts w:ascii="Times New Roman" w:hAnsi="Times New Roman" w:cs="Times New Roman"/>
          <w:sz w:val="26"/>
          <w:szCs w:val="26"/>
          <w:vertAlign w:val="subscript"/>
        </w:rPr>
      </w:pPr>
      <w:r w:rsidRPr="00177C28">
        <w:rPr>
          <w:rFonts w:ascii="Times New Roman" w:hAnsi="Times New Roman" w:cs="Times New Roman"/>
          <w:sz w:val="26"/>
          <w:szCs w:val="26"/>
        </w:rPr>
        <w:t xml:space="preserve">В случае, если </w:t>
      </w:r>
      <w:proofErr w:type="gramStart"/>
      <w:r w:rsidRPr="00177C28">
        <w:rPr>
          <w:rFonts w:ascii="Times New Roman" w:hAnsi="Times New Roman" w:cs="Times New Roman"/>
          <w:sz w:val="26"/>
          <w:szCs w:val="26"/>
        </w:rPr>
        <w:t>S &gt;</w:t>
      </w:r>
      <w:proofErr w:type="gramEnd"/>
      <w:r w:rsidRPr="00177C28">
        <w:rPr>
          <w:rFonts w:ascii="Times New Roman" w:hAnsi="Times New Roman" w:cs="Times New Roman"/>
          <w:sz w:val="26"/>
          <w:szCs w:val="26"/>
        </w:rPr>
        <w:t xml:space="preserve"> </w:t>
      </w:r>
      <w:proofErr w:type="spellStart"/>
      <w:r w:rsidRPr="00177C28">
        <w:rPr>
          <w:rFonts w:ascii="Times New Roman" w:hAnsi="Times New Roman" w:cs="Times New Roman"/>
          <w:sz w:val="26"/>
          <w:szCs w:val="26"/>
        </w:rPr>
        <w:t>S</w:t>
      </w:r>
      <w:r w:rsidRPr="00177C28">
        <w:rPr>
          <w:rFonts w:ascii="Times New Roman" w:hAnsi="Times New Roman" w:cs="Times New Roman"/>
          <w:sz w:val="26"/>
          <w:szCs w:val="26"/>
          <w:vertAlign w:val="subscript"/>
        </w:rPr>
        <w:t>max</w:t>
      </w:r>
      <w:proofErr w:type="spellEnd"/>
      <w:r w:rsidRPr="00177C28">
        <w:rPr>
          <w:rFonts w:ascii="Times New Roman" w:hAnsi="Times New Roman" w:cs="Times New Roman"/>
          <w:sz w:val="26"/>
          <w:szCs w:val="26"/>
        </w:rPr>
        <w:t xml:space="preserve">, то S = </w:t>
      </w:r>
      <w:proofErr w:type="spellStart"/>
      <w:r w:rsidRPr="00177C28">
        <w:rPr>
          <w:rFonts w:ascii="Times New Roman" w:hAnsi="Times New Roman" w:cs="Times New Roman"/>
          <w:sz w:val="26"/>
          <w:szCs w:val="26"/>
        </w:rPr>
        <w:t>S</w:t>
      </w:r>
      <w:r w:rsidRPr="00177C28">
        <w:rPr>
          <w:rFonts w:ascii="Times New Roman" w:hAnsi="Times New Roman" w:cs="Times New Roman"/>
          <w:sz w:val="26"/>
          <w:szCs w:val="26"/>
          <w:vertAlign w:val="subscript"/>
        </w:rPr>
        <w:t>max</w:t>
      </w:r>
      <w:proofErr w:type="spellEnd"/>
    </w:p>
    <w:p w:rsidR="00FA162D" w:rsidRPr="00177C28" w:rsidRDefault="00FA162D" w:rsidP="00FA162D">
      <w:pPr>
        <w:spacing w:after="160" w:line="259" w:lineRule="auto"/>
        <w:rPr>
          <w:rFonts w:ascii="Times New Roman" w:eastAsia="Times New Roman" w:hAnsi="Times New Roman" w:cs="Times New Roman"/>
          <w:sz w:val="24"/>
          <w:szCs w:val="24"/>
          <w:lang w:eastAsia="ru-RU"/>
        </w:rPr>
      </w:pPr>
      <w:r w:rsidRPr="00177C28">
        <w:rPr>
          <w:rFonts w:ascii="Times New Roman" w:hAnsi="Times New Roman" w:cs="Times New Roman"/>
          <w:sz w:val="24"/>
          <w:szCs w:val="24"/>
        </w:rPr>
        <w:br w:type="page"/>
      </w:r>
    </w:p>
    <w:p w:rsidR="00FA162D" w:rsidRPr="00177C28" w:rsidRDefault="00FA162D" w:rsidP="00A60146">
      <w:pPr>
        <w:pStyle w:val="ConsPlusNormal"/>
        <w:ind w:firstLine="5245"/>
        <w:outlineLvl w:val="1"/>
        <w:rPr>
          <w:rFonts w:ascii="Times New Roman" w:hAnsi="Times New Roman" w:cs="Times New Roman"/>
          <w:sz w:val="26"/>
          <w:szCs w:val="26"/>
        </w:rPr>
      </w:pPr>
      <w:r w:rsidRPr="00177C28">
        <w:rPr>
          <w:rFonts w:ascii="Times New Roman" w:hAnsi="Times New Roman" w:cs="Times New Roman"/>
          <w:sz w:val="26"/>
          <w:szCs w:val="26"/>
        </w:rPr>
        <w:lastRenderedPageBreak/>
        <w:t>Приложение № 6</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к Порядку</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предоставления субсидий</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субъектам малого</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 xml:space="preserve"> и среднего предпринимательства, </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 xml:space="preserve">утвержденному постановлением </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 xml:space="preserve">Администрации города Норильска </w:t>
      </w:r>
    </w:p>
    <w:p w:rsidR="00FA162D" w:rsidRPr="00177C28" w:rsidRDefault="00FA162D" w:rsidP="00A60146">
      <w:pPr>
        <w:pStyle w:val="ConsPlusNormal"/>
        <w:ind w:firstLine="5245"/>
        <w:rPr>
          <w:rFonts w:ascii="Times New Roman" w:hAnsi="Times New Roman" w:cs="Times New Roman"/>
          <w:sz w:val="26"/>
          <w:szCs w:val="26"/>
        </w:rPr>
      </w:pPr>
      <w:r w:rsidRPr="00177C28">
        <w:rPr>
          <w:rFonts w:ascii="Times New Roman" w:hAnsi="Times New Roman" w:cs="Times New Roman"/>
          <w:sz w:val="26"/>
          <w:szCs w:val="26"/>
        </w:rPr>
        <w:t>от 29.07.2021 № 390</w:t>
      </w:r>
    </w:p>
    <w:p w:rsidR="00FA162D" w:rsidRPr="00177C28" w:rsidRDefault="00FA162D" w:rsidP="00FA162D">
      <w:pPr>
        <w:shd w:val="clear" w:color="auto" w:fill="FFFFFF"/>
        <w:spacing w:after="0" w:line="240" w:lineRule="auto"/>
        <w:jc w:val="center"/>
        <w:textAlignment w:val="baseline"/>
        <w:rPr>
          <w:rFonts w:ascii="Times New Roman" w:hAnsi="Times New Roman" w:cs="Times New Roman"/>
          <w:b/>
          <w:bCs/>
          <w:sz w:val="26"/>
          <w:szCs w:val="26"/>
        </w:rPr>
      </w:pPr>
      <w:r w:rsidRPr="00177C28">
        <w:rPr>
          <w:rFonts w:ascii="Times New Roman" w:hAnsi="Times New Roman" w:cs="Times New Roman"/>
          <w:b/>
          <w:bCs/>
          <w:sz w:val="26"/>
          <w:szCs w:val="26"/>
        </w:rPr>
        <w:t>ПЕРЕЧЕНЬ</w:t>
      </w:r>
    </w:p>
    <w:p w:rsidR="00FA162D" w:rsidRPr="00177C28" w:rsidRDefault="00FA162D" w:rsidP="00FA162D">
      <w:pPr>
        <w:shd w:val="clear" w:color="auto" w:fill="FFFFFF"/>
        <w:spacing w:after="0" w:line="240" w:lineRule="auto"/>
        <w:jc w:val="center"/>
        <w:textAlignment w:val="baseline"/>
        <w:rPr>
          <w:rFonts w:ascii="Times New Roman" w:hAnsi="Times New Roman" w:cs="Times New Roman"/>
          <w:b/>
          <w:bCs/>
          <w:sz w:val="26"/>
          <w:szCs w:val="26"/>
        </w:rPr>
      </w:pPr>
      <w:r w:rsidRPr="00177C28">
        <w:rPr>
          <w:rFonts w:ascii="Times New Roman" w:hAnsi="Times New Roman" w:cs="Times New Roman"/>
          <w:b/>
          <w:bCs/>
          <w:sz w:val="26"/>
          <w:szCs w:val="26"/>
        </w:rPr>
        <w:t>ВИДОВ РЕМЕСЕЛ (РЕМЕСЛЕННЫХ ПРОФЕССИЙ)</w:t>
      </w:r>
    </w:p>
    <w:p w:rsidR="00FA162D" w:rsidRPr="00177C28" w:rsidRDefault="00FA162D" w:rsidP="00FA162D">
      <w:pPr>
        <w:rPr>
          <w:rFonts w:ascii="Times New Roman" w:hAnsi="Times New Roman" w:cs="Times New Roman"/>
          <w:sz w:val="26"/>
          <w:szCs w:val="26"/>
        </w:rPr>
      </w:pPr>
    </w:p>
    <w:tbl>
      <w:tblPr>
        <w:tblW w:w="0" w:type="auto"/>
        <w:shd w:val="clear" w:color="auto" w:fill="FFFFFF"/>
        <w:tblCellMar>
          <w:left w:w="0" w:type="dxa"/>
          <w:right w:w="0" w:type="dxa"/>
        </w:tblCellMar>
        <w:tblLook w:val="04A0" w:firstRow="1" w:lastRow="0" w:firstColumn="1" w:lastColumn="0" w:noHBand="0" w:noVBand="1"/>
      </w:tblPr>
      <w:tblGrid>
        <w:gridCol w:w="724"/>
        <w:gridCol w:w="2921"/>
        <w:gridCol w:w="1178"/>
        <w:gridCol w:w="970"/>
        <w:gridCol w:w="3630"/>
      </w:tblGrid>
      <w:tr w:rsidR="00177C28" w:rsidRPr="00177C28" w:rsidTr="00E523AA">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 п/п</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jc w:val="center"/>
              <w:textAlignment w:val="baseline"/>
              <w:rPr>
                <w:rFonts w:ascii="Times New Roman" w:hAnsi="Times New Roman" w:cs="Times New Roman"/>
                <w:sz w:val="26"/>
                <w:szCs w:val="26"/>
              </w:rPr>
            </w:pPr>
            <w:r w:rsidRPr="00177C28">
              <w:rPr>
                <w:rFonts w:ascii="Times New Roman" w:hAnsi="Times New Roman" w:cs="Times New Roman"/>
                <w:sz w:val="26"/>
                <w:szCs w:val="26"/>
              </w:rPr>
              <w:t>Наименование вида ремесла (ремесленной профессии)</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rPr>
            </w:pPr>
          </w:p>
        </w:tc>
        <w:tc>
          <w:tcPr>
            <w:tcW w:w="4600" w:type="dxa"/>
            <w:gridSpan w:val="2"/>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jc w:val="center"/>
              <w:textAlignment w:val="baseline"/>
              <w:rPr>
                <w:rFonts w:ascii="Times New Roman" w:hAnsi="Times New Roman" w:cs="Times New Roman"/>
                <w:sz w:val="26"/>
                <w:szCs w:val="26"/>
              </w:rPr>
            </w:pPr>
            <w:r w:rsidRPr="00177C28">
              <w:rPr>
                <w:rFonts w:ascii="Times New Roman" w:hAnsi="Times New Roman" w:cs="Times New Roman"/>
                <w:sz w:val="26"/>
                <w:szCs w:val="26"/>
              </w:rPr>
              <w:t>Код по Общероссийскому классификатору видов экономической деятельности</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rPr>
            </w:pPr>
            <w:r w:rsidRPr="00177C28">
              <w:rPr>
                <w:rFonts w:ascii="Times New Roman" w:hAnsi="Times New Roman" w:cs="Times New Roman"/>
                <w:sz w:val="26"/>
                <w:szCs w:val="26"/>
              </w:rPr>
              <w:t>Раздел</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jc w:val="center"/>
              <w:textAlignment w:val="baseline"/>
              <w:rPr>
                <w:rFonts w:ascii="Times New Roman" w:hAnsi="Times New Roman" w:cs="Times New Roman"/>
                <w:sz w:val="26"/>
                <w:szCs w:val="26"/>
              </w:rPr>
            </w:pPr>
            <w:r w:rsidRPr="00177C28">
              <w:rPr>
                <w:rFonts w:ascii="Times New Roman" w:hAnsi="Times New Roman" w:cs="Times New Roman"/>
                <w:sz w:val="26"/>
                <w:szCs w:val="26"/>
              </w:rPr>
              <w:t>номер кода</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jc w:val="center"/>
              <w:textAlignment w:val="baseline"/>
              <w:rPr>
                <w:rFonts w:ascii="Times New Roman" w:hAnsi="Times New Roman" w:cs="Times New Roman"/>
                <w:sz w:val="26"/>
                <w:szCs w:val="26"/>
              </w:rPr>
            </w:pPr>
            <w:r w:rsidRPr="00177C28">
              <w:rPr>
                <w:rFonts w:ascii="Times New Roman" w:hAnsi="Times New Roman" w:cs="Times New Roman"/>
                <w:sz w:val="26"/>
                <w:szCs w:val="26"/>
              </w:rPr>
              <w:t>наименование кода</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jc w:val="center"/>
              <w:textAlignment w:val="baseline"/>
              <w:rPr>
                <w:rFonts w:ascii="Times New Roman" w:hAnsi="Times New Roman" w:cs="Times New Roman"/>
                <w:sz w:val="26"/>
                <w:szCs w:val="26"/>
              </w:rPr>
            </w:pPr>
            <w:r w:rsidRPr="00177C28">
              <w:rPr>
                <w:rFonts w:ascii="Times New Roman" w:hAnsi="Times New Roman" w:cs="Times New Roman"/>
                <w:sz w:val="26"/>
                <w:szCs w:val="26"/>
              </w:rPr>
              <w:t>1</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jc w:val="center"/>
              <w:textAlignment w:val="baseline"/>
              <w:rPr>
                <w:rFonts w:ascii="Times New Roman" w:hAnsi="Times New Roman" w:cs="Times New Roman"/>
                <w:sz w:val="26"/>
                <w:szCs w:val="26"/>
              </w:rPr>
            </w:pPr>
            <w:r w:rsidRPr="00177C28">
              <w:rPr>
                <w:rFonts w:ascii="Times New Roman" w:hAnsi="Times New Roman" w:cs="Times New Roman"/>
                <w:sz w:val="26"/>
                <w:szCs w:val="26"/>
              </w:rPr>
              <w:t>2</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jc w:val="center"/>
              <w:textAlignment w:val="baseline"/>
              <w:rPr>
                <w:rFonts w:ascii="Times New Roman" w:hAnsi="Times New Roman" w:cs="Times New Roman"/>
                <w:sz w:val="26"/>
                <w:szCs w:val="26"/>
              </w:rPr>
            </w:pPr>
            <w:r w:rsidRPr="00177C28">
              <w:rPr>
                <w:rFonts w:ascii="Times New Roman" w:hAnsi="Times New Roman" w:cs="Times New Roman"/>
                <w:sz w:val="26"/>
                <w:szCs w:val="26"/>
              </w:rPr>
              <w:t>3</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jc w:val="center"/>
              <w:textAlignment w:val="baseline"/>
              <w:rPr>
                <w:rFonts w:ascii="Times New Roman" w:hAnsi="Times New Roman" w:cs="Times New Roman"/>
                <w:sz w:val="26"/>
                <w:szCs w:val="26"/>
              </w:rPr>
            </w:pPr>
            <w:r w:rsidRPr="00177C28">
              <w:rPr>
                <w:rFonts w:ascii="Times New Roman" w:hAnsi="Times New Roman" w:cs="Times New Roman"/>
                <w:sz w:val="26"/>
                <w:szCs w:val="26"/>
              </w:rPr>
              <w:t>4</w:t>
            </w:r>
          </w:p>
        </w:tc>
      </w:tr>
      <w:tr w:rsidR="00177C28" w:rsidRPr="00177C28" w:rsidTr="00E523AA">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Изготовление художественных изделий из кожи</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14.19.31</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аксессуаров одежды из натуральной или композиционной кожи</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15.12</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чемоданов, сумок и аналогичных изделий из кожи и других материалов; производство шорно-седельных и других изделий из кожи</w:t>
            </w:r>
          </w:p>
        </w:tc>
      </w:tr>
      <w:tr w:rsidR="00177C28" w:rsidRPr="00177C28" w:rsidTr="00E523AA">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Скорняжное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15.11</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r w:rsidRPr="00177C28">
              <w:rPr>
                <w:rFonts w:ascii="Times New Roman" w:hAnsi="Times New Roman" w:cs="Times New Roman"/>
                <w:sz w:val="26"/>
                <w:szCs w:val="26"/>
              </w:rPr>
              <w:t>дубление и выделка кожи, выделка и крашение меха</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15.11.1</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выделка и крашение меха</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3</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Шорно-седельное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15.12</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чемоданов, сумок и аналогичных изделий из кожи и других материалов; производство шорно-седельных и других изделий из кожи</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4</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Сапожное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15.20</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обуви</w:t>
            </w:r>
          </w:p>
        </w:tc>
      </w:tr>
      <w:tr w:rsidR="00177C28" w:rsidRPr="00177C28" w:rsidTr="00E523AA">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5</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Ювелирное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32.1</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 xml:space="preserve">производство ювелирных изделий, бижутерии и </w:t>
            </w:r>
            <w:r w:rsidRPr="00177C28">
              <w:rPr>
                <w:rFonts w:ascii="Times New Roman" w:hAnsi="Times New Roman" w:cs="Times New Roman"/>
                <w:sz w:val="26"/>
                <w:szCs w:val="26"/>
              </w:rPr>
              <w:lastRenderedPageBreak/>
              <w:t>подобных товаров</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autoSpaceDE w:val="0"/>
              <w:autoSpaceDN w:val="0"/>
              <w:adjustRightInd w:val="0"/>
              <w:jc w:val="center"/>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32.12</w:t>
            </w:r>
          </w:p>
          <w:p w:rsidR="00FA162D" w:rsidRPr="00177C28" w:rsidRDefault="00FA162D" w:rsidP="00E523AA">
            <w:pPr>
              <w:textAlignment w:val="baseline"/>
              <w:rPr>
                <w:rFonts w:ascii="Times New Roman" w:hAnsi="Times New Roman" w:cs="Times New Roman"/>
                <w:sz w:val="26"/>
                <w:szCs w:val="26"/>
              </w:rPr>
            </w:pP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ювелирных изделий и аналогичных изделий</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S</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95.25</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ремонт часов и ювелирных изделий</w:t>
            </w:r>
          </w:p>
        </w:tc>
      </w:tr>
      <w:tr w:rsidR="00177C28" w:rsidRPr="00177C28" w:rsidTr="00E523AA">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6</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Стеклодувное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23.13</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полых стеклянных изделий</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23.19</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r w:rsidRPr="00177C28">
              <w:rPr>
                <w:rFonts w:ascii="Times New Roman" w:hAnsi="Times New Roman" w:cs="Times New Roman"/>
                <w:sz w:val="26"/>
                <w:szCs w:val="26"/>
              </w:rPr>
              <w:t>производство и обработка прочих стеклянных изделий, включая технические изделия из стекла</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7</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игр и игрушек из различных материалов (изготовление народной игрушки)</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32.40</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игр и игрушек</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8</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Гончарное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23.41</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хозяйственных и декоративных керамических изделий</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9</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Столярное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16.23.1</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деревянных строительных конструкций и столярных изделий</w:t>
            </w:r>
          </w:p>
        </w:tc>
      </w:tr>
      <w:tr w:rsidR="00177C28" w:rsidRPr="00177C28" w:rsidTr="00E523AA">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10</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Плотницкое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16.23.2</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сборных деревянных строений</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31.0</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мебели (кроме кода 31.01, 31.03)</w:t>
            </w:r>
          </w:p>
        </w:tc>
      </w:tr>
      <w:tr w:rsidR="00177C28" w:rsidRPr="00177C28" w:rsidTr="00E523AA">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11</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Бондарное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16.24</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деревянной тары</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16.29</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r w:rsidRPr="00177C28">
              <w:rPr>
                <w:rFonts w:ascii="Times New Roman" w:hAnsi="Times New Roman" w:cs="Times New Roman"/>
                <w:sz w:val="26"/>
                <w:szCs w:val="26"/>
              </w:rPr>
              <w:t>производство прочих деревянных изделий; производство изделий из пробки, соломки и материалов для плетения</w:t>
            </w:r>
          </w:p>
        </w:tc>
      </w:tr>
      <w:tr w:rsidR="00177C28" w:rsidRPr="00177C28" w:rsidTr="00E523AA">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12</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Резьба по дереву</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16.23.1</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 xml:space="preserve">производство деревянных </w:t>
            </w:r>
            <w:r w:rsidRPr="00177C28">
              <w:rPr>
                <w:rFonts w:ascii="Times New Roman" w:hAnsi="Times New Roman" w:cs="Times New Roman"/>
                <w:sz w:val="26"/>
                <w:szCs w:val="26"/>
              </w:rPr>
              <w:lastRenderedPageBreak/>
              <w:t>строительных конструкций и столярных изделий</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16.29</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прочих деревянных изделий; производство изделий из пробки, соломки и материалов для плетения</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13</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proofErr w:type="spellStart"/>
            <w:r w:rsidRPr="00177C28">
              <w:rPr>
                <w:rFonts w:ascii="Times New Roman" w:hAnsi="Times New Roman" w:cs="Times New Roman"/>
                <w:sz w:val="26"/>
                <w:szCs w:val="26"/>
              </w:rPr>
              <w:t>Лозоплетение</w:t>
            </w:r>
            <w:proofErr w:type="spellEnd"/>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16.29</w:t>
            </w:r>
          </w:p>
        </w:tc>
        <w:tc>
          <w:tcPr>
            <w:tcW w:w="3630" w:type="dxa"/>
            <w:tcBorders>
              <w:top w:val="single" w:sz="8" w:space="0" w:color="000000"/>
              <w:left w:val="single" w:sz="8" w:space="0" w:color="000000"/>
              <w:bottom w:val="single" w:sz="4" w:space="0" w:color="auto"/>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прочих деревянных изделий; производство изделий из пробки, соломки и материалов для плетения</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14</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Кузнечное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4" w:space="0" w:color="auto"/>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25.5</w:t>
            </w:r>
          </w:p>
        </w:tc>
        <w:tc>
          <w:tcPr>
            <w:tcW w:w="3630"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hideMark/>
          </w:tcPr>
          <w:tbl>
            <w:tblPr>
              <w:tblW w:w="0" w:type="auto"/>
              <w:tblCellMar>
                <w:top w:w="102" w:type="dxa"/>
                <w:left w:w="62" w:type="dxa"/>
                <w:bottom w:w="102" w:type="dxa"/>
                <w:right w:w="62" w:type="dxa"/>
              </w:tblCellMar>
              <w:tblLook w:val="0000" w:firstRow="0" w:lastRow="0" w:firstColumn="0" w:lastColumn="0" w:noHBand="0" w:noVBand="0"/>
            </w:tblPr>
            <w:tblGrid>
              <w:gridCol w:w="3570"/>
            </w:tblGrid>
            <w:tr w:rsidR="00177C28" w:rsidRPr="00177C28" w:rsidTr="00E523AA">
              <w:trPr>
                <w:trHeight w:val="1657"/>
              </w:trPr>
              <w:tc>
                <w:tcPr>
                  <w:tcW w:w="5621" w:type="dxa"/>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ковка, прессование, штамповка и профилирование; изготовление изделий методом порошковой металлургии</w:t>
                  </w:r>
                </w:p>
              </w:tc>
            </w:tr>
          </w:tbl>
          <w:p w:rsidR="00FA162D" w:rsidRPr="00177C28" w:rsidRDefault="00FA162D" w:rsidP="00E523AA">
            <w:pPr>
              <w:textAlignment w:val="baseline"/>
              <w:rPr>
                <w:rFonts w:ascii="Times New Roman" w:hAnsi="Times New Roman" w:cs="Times New Roman"/>
                <w:sz w:val="26"/>
                <w:szCs w:val="26"/>
              </w:rPr>
            </w:pPr>
          </w:p>
        </w:tc>
      </w:tr>
      <w:tr w:rsidR="00177C28" w:rsidRPr="00177C28" w:rsidTr="00E523AA">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15</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Жестяное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25.91</w:t>
            </w:r>
          </w:p>
        </w:tc>
        <w:tc>
          <w:tcPr>
            <w:tcW w:w="3630" w:type="dxa"/>
            <w:tcBorders>
              <w:top w:val="single" w:sz="4" w:space="0" w:color="auto"/>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металлических бочек и аналогичных емкостей</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25.92</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тары из легких металлов</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25.93</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изделий из проволоки, цепей и пружин</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25.99</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прочих готовых металлических изделий, не включенных в другие группировки (кроме кодов 25.99.11, 25.99.21, 25.99.26, 25.99.27)</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16</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Резьба по камню</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23.70</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резка, обработка и отделка камня</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17</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Резьба по кости</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R</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90.03</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деятельность в области художественного творчества</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lastRenderedPageBreak/>
              <w:t>18</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Иконопись</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R</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90.03</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 xml:space="preserve">деятельность в области художественного творчества </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19</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Ручное вязание</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13.9</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прочих текстильных изделий</w:t>
            </w:r>
          </w:p>
        </w:tc>
      </w:tr>
      <w:tr w:rsidR="00177C28" w:rsidRPr="00177C28" w:rsidTr="00E523AA">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20</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Золотошвейное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13.30</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отделка тканей и текстильных изделий</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14.19</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прочей одежды и аксессуаров одежды</w:t>
            </w:r>
          </w:p>
        </w:tc>
      </w:tr>
      <w:tr w:rsidR="00177C28" w:rsidRPr="00177C28" w:rsidTr="00E523AA">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21</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Лоскутное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13.92</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готовых текстильных изделий, кроме одежды</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13.99</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прочих текстильных изделий, не включенных в другие группировки</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22</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Ручное ткачество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13.99</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прочих текстильных изделий, не включенных в другие группировки</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23</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Кружевоплетение</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13.99</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прочих текстильных изделий, не включенных в другие группировки</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24</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Вышивка</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13.99</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прочих текстильных изделий, не включенных в другие группировки</w:t>
            </w:r>
          </w:p>
        </w:tc>
      </w:tr>
      <w:tr w:rsidR="00177C28" w:rsidRPr="00177C28" w:rsidTr="00E523AA">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25</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Индивидуальный пошив одежды и головных уборов (</w:t>
            </w:r>
            <w:proofErr w:type="spellStart"/>
            <w:r w:rsidRPr="00177C28">
              <w:rPr>
                <w:rFonts w:ascii="Times New Roman" w:hAnsi="Times New Roman" w:cs="Times New Roman"/>
                <w:sz w:val="26"/>
                <w:szCs w:val="26"/>
              </w:rPr>
              <w:t>портное</w:t>
            </w:r>
            <w:proofErr w:type="spellEnd"/>
            <w:r w:rsidRPr="00177C28">
              <w:rPr>
                <w:rFonts w:ascii="Times New Roman" w:hAnsi="Times New Roman" w:cs="Times New Roman"/>
                <w:sz w:val="26"/>
                <w:szCs w:val="26"/>
              </w:rPr>
              <w:t xml:space="preserve">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14.11</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одежды из кожи</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14.19</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прочей одежды и аксессуаров одежды</w:t>
            </w:r>
          </w:p>
        </w:tc>
      </w:tr>
      <w:tr w:rsidR="00177C28" w:rsidRPr="00177C28" w:rsidTr="00E523A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162D" w:rsidRPr="00177C28" w:rsidRDefault="00FA162D" w:rsidP="00E523AA">
            <w:pPr>
              <w:rPr>
                <w:rFonts w:ascii="Times New Roman" w:hAnsi="Times New Roman" w:cs="Times New Roman"/>
                <w:sz w:val="26"/>
                <w:szCs w:val="26"/>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lang w:val="en-US"/>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14.20</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autoSpaceDE w:val="0"/>
              <w:autoSpaceDN w:val="0"/>
              <w:adjustRightInd w:val="0"/>
              <w:rPr>
                <w:rFonts w:ascii="Times New Roman" w:hAnsi="Times New Roman" w:cs="Times New Roman"/>
                <w:sz w:val="26"/>
                <w:szCs w:val="26"/>
              </w:rPr>
            </w:pPr>
            <w:r w:rsidRPr="00177C28">
              <w:rPr>
                <w:rFonts w:ascii="Times New Roman" w:hAnsi="Times New Roman" w:cs="Times New Roman"/>
                <w:sz w:val="26"/>
                <w:szCs w:val="26"/>
              </w:rPr>
              <w:t>производство меховых изделий</w:t>
            </w:r>
          </w:p>
        </w:tc>
      </w:tr>
      <w:tr w:rsidR="00177C28" w:rsidRPr="00177C28" w:rsidTr="00E523AA">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lastRenderedPageBreak/>
              <w:t>26</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Производство галантерейных и швейных изделий росписью по технологии «батик»</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FA162D" w:rsidRPr="00177C28" w:rsidRDefault="00FA162D" w:rsidP="00E523AA">
            <w:pPr>
              <w:jc w:val="center"/>
              <w:textAlignment w:val="baseline"/>
              <w:rPr>
                <w:rFonts w:ascii="Times New Roman" w:hAnsi="Times New Roman" w:cs="Times New Roman"/>
                <w:sz w:val="26"/>
                <w:szCs w:val="26"/>
              </w:rPr>
            </w:pPr>
            <w:r w:rsidRPr="00177C28">
              <w:rPr>
                <w:rFonts w:ascii="Times New Roman" w:hAnsi="Times New Roman" w:cs="Times New Roman"/>
                <w:sz w:val="26"/>
                <w:szCs w:val="26"/>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13.30</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FA162D" w:rsidRPr="00177C28" w:rsidRDefault="00FA162D" w:rsidP="00E523AA">
            <w:pPr>
              <w:textAlignment w:val="baseline"/>
              <w:rPr>
                <w:rFonts w:ascii="Times New Roman" w:hAnsi="Times New Roman" w:cs="Times New Roman"/>
                <w:sz w:val="26"/>
                <w:szCs w:val="26"/>
              </w:rPr>
            </w:pPr>
            <w:r w:rsidRPr="00177C28">
              <w:rPr>
                <w:rFonts w:ascii="Times New Roman" w:hAnsi="Times New Roman" w:cs="Times New Roman"/>
                <w:sz w:val="26"/>
                <w:szCs w:val="26"/>
              </w:rPr>
              <w:t>отделка тканей и текстильных изделий</w:t>
            </w:r>
          </w:p>
        </w:tc>
      </w:tr>
    </w:tbl>
    <w:p w:rsidR="00FA162D" w:rsidRPr="00177C28" w:rsidRDefault="00FA162D" w:rsidP="00FA162D">
      <w:pPr>
        <w:pStyle w:val="ConsPlusNormal"/>
        <w:jc w:val="right"/>
        <w:rPr>
          <w:rFonts w:ascii="Times New Roman" w:hAnsi="Times New Roman" w:cs="Times New Roman"/>
          <w:sz w:val="26"/>
          <w:szCs w:val="26"/>
        </w:rPr>
      </w:pPr>
    </w:p>
    <w:p w:rsidR="00FA162D" w:rsidRPr="00177C28" w:rsidRDefault="00FA162D" w:rsidP="00FA162D">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br w:type="page"/>
      </w:r>
    </w:p>
    <w:p w:rsidR="00FA162D" w:rsidRPr="00177C28" w:rsidRDefault="00FA162D" w:rsidP="00A60146">
      <w:pPr>
        <w:pStyle w:val="ConsPlusNormal"/>
        <w:ind w:firstLine="4678"/>
        <w:outlineLvl w:val="1"/>
        <w:rPr>
          <w:rFonts w:ascii="Times New Roman" w:hAnsi="Times New Roman" w:cs="Times New Roman"/>
          <w:sz w:val="26"/>
          <w:szCs w:val="26"/>
        </w:rPr>
      </w:pPr>
      <w:r w:rsidRPr="00177C28">
        <w:rPr>
          <w:rFonts w:ascii="Times New Roman" w:hAnsi="Times New Roman" w:cs="Times New Roman"/>
          <w:sz w:val="26"/>
          <w:szCs w:val="26"/>
        </w:rPr>
        <w:lastRenderedPageBreak/>
        <w:t>Приложение № 7</w:t>
      </w:r>
    </w:p>
    <w:p w:rsidR="00FA162D" w:rsidRPr="00177C28" w:rsidRDefault="00FA162D" w:rsidP="00A60146">
      <w:pPr>
        <w:pStyle w:val="ConsPlusNormal"/>
        <w:ind w:firstLine="4678"/>
        <w:rPr>
          <w:rFonts w:ascii="Times New Roman" w:hAnsi="Times New Roman" w:cs="Times New Roman"/>
          <w:sz w:val="26"/>
          <w:szCs w:val="26"/>
        </w:rPr>
      </w:pPr>
      <w:r w:rsidRPr="00177C28">
        <w:rPr>
          <w:rFonts w:ascii="Times New Roman" w:hAnsi="Times New Roman" w:cs="Times New Roman"/>
          <w:sz w:val="26"/>
          <w:szCs w:val="26"/>
        </w:rPr>
        <w:t>к Порядку</w:t>
      </w:r>
    </w:p>
    <w:p w:rsidR="00FA162D" w:rsidRPr="00177C28" w:rsidRDefault="00FA162D" w:rsidP="00A60146">
      <w:pPr>
        <w:pStyle w:val="ConsPlusNormal"/>
        <w:ind w:firstLine="4678"/>
        <w:rPr>
          <w:rFonts w:ascii="Times New Roman" w:hAnsi="Times New Roman" w:cs="Times New Roman"/>
          <w:sz w:val="26"/>
          <w:szCs w:val="26"/>
        </w:rPr>
      </w:pPr>
      <w:r w:rsidRPr="00177C28">
        <w:rPr>
          <w:rFonts w:ascii="Times New Roman" w:hAnsi="Times New Roman" w:cs="Times New Roman"/>
          <w:sz w:val="26"/>
          <w:szCs w:val="26"/>
        </w:rPr>
        <w:t>предоставления субсидий</w:t>
      </w:r>
    </w:p>
    <w:p w:rsidR="00FA162D" w:rsidRPr="00177C28" w:rsidRDefault="00FA162D" w:rsidP="00A60146">
      <w:pPr>
        <w:pStyle w:val="ConsPlusNormal"/>
        <w:ind w:firstLine="4678"/>
        <w:rPr>
          <w:rFonts w:ascii="Times New Roman" w:hAnsi="Times New Roman" w:cs="Times New Roman"/>
          <w:sz w:val="26"/>
          <w:szCs w:val="26"/>
        </w:rPr>
      </w:pPr>
      <w:r w:rsidRPr="00177C28">
        <w:rPr>
          <w:rFonts w:ascii="Times New Roman" w:hAnsi="Times New Roman" w:cs="Times New Roman"/>
          <w:sz w:val="26"/>
          <w:szCs w:val="26"/>
        </w:rPr>
        <w:t>субъектам малого</w:t>
      </w:r>
    </w:p>
    <w:p w:rsidR="00FA162D" w:rsidRPr="00177C28" w:rsidRDefault="00FA162D" w:rsidP="00A60146">
      <w:pPr>
        <w:pStyle w:val="ConsPlusNormal"/>
        <w:ind w:firstLine="4678"/>
        <w:rPr>
          <w:rFonts w:ascii="Times New Roman" w:hAnsi="Times New Roman" w:cs="Times New Roman"/>
          <w:sz w:val="26"/>
          <w:szCs w:val="26"/>
        </w:rPr>
      </w:pPr>
      <w:r w:rsidRPr="00177C28">
        <w:rPr>
          <w:rFonts w:ascii="Times New Roman" w:hAnsi="Times New Roman" w:cs="Times New Roman"/>
          <w:sz w:val="26"/>
          <w:szCs w:val="26"/>
        </w:rPr>
        <w:t xml:space="preserve"> и среднего предпринимательства, </w:t>
      </w:r>
    </w:p>
    <w:p w:rsidR="00FA162D" w:rsidRPr="00177C28" w:rsidRDefault="00FA162D" w:rsidP="00A60146">
      <w:pPr>
        <w:pStyle w:val="ConsPlusNormal"/>
        <w:ind w:firstLine="4678"/>
        <w:rPr>
          <w:rFonts w:ascii="Times New Roman" w:hAnsi="Times New Roman" w:cs="Times New Roman"/>
          <w:sz w:val="26"/>
          <w:szCs w:val="26"/>
        </w:rPr>
      </w:pPr>
      <w:r w:rsidRPr="00177C28">
        <w:rPr>
          <w:rFonts w:ascii="Times New Roman" w:hAnsi="Times New Roman" w:cs="Times New Roman"/>
          <w:sz w:val="26"/>
          <w:szCs w:val="26"/>
        </w:rPr>
        <w:t xml:space="preserve">утвержденному постановлением </w:t>
      </w:r>
    </w:p>
    <w:p w:rsidR="00FA162D" w:rsidRPr="00177C28" w:rsidRDefault="00FA162D" w:rsidP="00A60146">
      <w:pPr>
        <w:pStyle w:val="ConsPlusNormal"/>
        <w:ind w:firstLine="4678"/>
        <w:rPr>
          <w:rFonts w:ascii="Times New Roman" w:hAnsi="Times New Roman" w:cs="Times New Roman"/>
          <w:sz w:val="26"/>
          <w:szCs w:val="26"/>
        </w:rPr>
      </w:pPr>
      <w:r w:rsidRPr="00177C28">
        <w:rPr>
          <w:rFonts w:ascii="Times New Roman" w:hAnsi="Times New Roman" w:cs="Times New Roman"/>
          <w:sz w:val="26"/>
          <w:szCs w:val="26"/>
        </w:rPr>
        <w:t xml:space="preserve">Администрации города Норильска </w:t>
      </w:r>
    </w:p>
    <w:p w:rsidR="00FA162D" w:rsidRPr="00177C28" w:rsidRDefault="00FA162D" w:rsidP="00A60146">
      <w:pPr>
        <w:spacing w:after="160" w:line="259" w:lineRule="auto"/>
        <w:ind w:firstLine="4678"/>
        <w:rPr>
          <w:rFonts w:ascii="Times New Roman" w:hAnsi="Times New Roman" w:cs="Times New Roman"/>
          <w:sz w:val="26"/>
          <w:szCs w:val="26"/>
        </w:rPr>
      </w:pPr>
      <w:r w:rsidRPr="00177C28">
        <w:rPr>
          <w:rFonts w:ascii="Times New Roman" w:hAnsi="Times New Roman" w:cs="Times New Roman"/>
          <w:sz w:val="26"/>
          <w:szCs w:val="26"/>
        </w:rPr>
        <w:t>от 29.07.2021 № 390</w:t>
      </w:r>
    </w:p>
    <w:p w:rsidR="00FA162D" w:rsidRPr="00177C28" w:rsidRDefault="00FA162D" w:rsidP="00FA162D">
      <w:pPr>
        <w:spacing w:after="160" w:line="259" w:lineRule="auto"/>
        <w:rPr>
          <w:rFonts w:ascii="Times New Roman" w:hAnsi="Times New Roman" w:cs="Times New Roman"/>
          <w:sz w:val="26"/>
          <w:szCs w:val="26"/>
        </w:rPr>
      </w:pPr>
    </w:p>
    <w:p w:rsidR="00FA162D" w:rsidRPr="00177C28" w:rsidRDefault="00FA162D" w:rsidP="00FA162D">
      <w:pPr>
        <w:pStyle w:val="ConsPlusNormal"/>
        <w:jc w:val="center"/>
        <w:rPr>
          <w:rFonts w:ascii="Times New Roman" w:hAnsi="Times New Roman" w:cs="Times New Roman"/>
          <w:b/>
          <w:sz w:val="26"/>
          <w:szCs w:val="26"/>
        </w:rPr>
      </w:pPr>
      <w:r w:rsidRPr="00177C28">
        <w:rPr>
          <w:rFonts w:ascii="Times New Roman" w:hAnsi="Times New Roman" w:cs="Times New Roman"/>
          <w:b/>
          <w:sz w:val="26"/>
          <w:szCs w:val="26"/>
        </w:rPr>
        <w:t>КРИТЕРИИ</w:t>
      </w:r>
    </w:p>
    <w:p w:rsidR="00FA162D" w:rsidRPr="00177C28" w:rsidRDefault="00FA162D" w:rsidP="00FA162D">
      <w:pPr>
        <w:pStyle w:val="ConsPlusNormal"/>
        <w:jc w:val="center"/>
        <w:rPr>
          <w:rFonts w:ascii="Times New Roman" w:hAnsi="Times New Roman" w:cs="Times New Roman"/>
          <w:b/>
          <w:sz w:val="26"/>
          <w:szCs w:val="26"/>
        </w:rPr>
      </w:pPr>
      <w:r w:rsidRPr="00177C28">
        <w:rPr>
          <w:rFonts w:ascii="Times New Roman" w:hAnsi="Times New Roman" w:cs="Times New Roman"/>
          <w:b/>
          <w:sz w:val="26"/>
          <w:szCs w:val="26"/>
        </w:rPr>
        <w:t xml:space="preserve">ОТБОРА ПОЛУЧАТЕЛЕЙ СУБСИДИИ </w:t>
      </w:r>
    </w:p>
    <w:p w:rsidR="00FA162D" w:rsidRPr="00177C28" w:rsidRDefault="00FA162D" w:rsidP="00FA162D">
      <w:pPr>
        <w:spacing w:after="160" w:line="259" w:lineRule="auto"/>
        <w:rPr>
          <w:rFonts w:ascii="Times New Roman" w:hAnsi="Times New Roman" w:cs="Times New Roman"/>
          <w:sz w:val="26"/>
          <w:szCs w:val="26"/>
        </w:rPr>
      </w:pPr>
    </w:p>
    <w:tbl>
      <w:tblPr>
        <w:tblStyle w:val="af1"/>
        <w:tblW w:w="9209" w:type="dxa"/>
        <w:tblLook w:val="04A0" w:firstRow="1" w:lastRow="0" w:firstColumn="1" w:lastColumn="0" w:noHBand="0" w:noVBand="1"/>
      </w:tblPr>
      <w:tblGrid>
        <w:gridCol w:w="846"/>
        <w:gridCol w:w="6804"/>
        <w:gridCol w:w="1559"/>
      </w:tblGrid>
      <w:tr w:rsidR="00177C28" w:rsidRPr="00177C28" w:rsidTr="00E523AA">
        <w:tc>
          <w:tcPr>
            <w:tcW w:w="846"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 п/п</w:t>
            </w:r>
          </w:p>
        </w:tc>
        <w:tc>
          <w:tcPr>
            <w:tcW w:w="6804"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Наименование критерия</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Количество баллов</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1</w:t>
            </w:r>
          </w:p>
        </w:tc>
        <w:tc>
          <w:tcPr>
            <w:tcW w:w="8363" w:type="dxa"/>
            <w:gridSpan w:val="2"/>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Среднемесячная заработная плата в расчете на одного работника:</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равная величине минимального размера оплаты труда (МРОТ)</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0</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выше МРОТ от 1% до 49%</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1 - 5</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выше МРОТ от 50% до 100%</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5 - 10</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выше МРОТ на 101% и более</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10 - 15</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2</w:t>
            </w:r>
          </w:p>
        </w:tc>
        <w:tc>
          <w:tcPr>
            <w:tcW w:w="8363" w:type="dxa"/>
            <w:gridSpan w:val="2"/>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Среднесписочная численность сотрудников:</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Сотрудники отсутствуют</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0</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от 1 до 5</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1 - 5</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от 6 до 15</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6 - 15</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от 16 до 30</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16 - 30</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 xml:space="preserve">свыше 31 </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31 - 50</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3</w:t>
            </w:r>
          </w:p>
        </w:tc>
        <w:tc>
          <w:tcPr>
            <w:tcW w:w="8363" w:type="dxa"/>
            <w:gridSpan w:val="2"/>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Количество рабочих мест, планируемых к созданию в году, следующем за годом получения субсидии:</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не предусмотрено создание рабочего места</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0</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1 дополнительное рабочее место</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1</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2 дополнительных рабочих места</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2</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3 дополнительных рабочих места</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3</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4 и более дополнительных рабочих места</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4</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4</w:t>
            </w:r>
          </w:p>
        </w:tc>
        <w:tc>
          <w:tcPr>
            <w:tcW w:w="8363" w:type="dxa"/>
            <w:gridSpan w:val="2"/>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 xml:space="preserve">Количество трудоустроенных несовершеннолетних граждан в возрасте </w:t>
            </w:r>
            <w:r w:rsidRPr="00177C28">
              <w:rPr>
                <w:rFonts w:ascii="Times New Roman" w:hAnsi="Times New Roman" w:cs="Times New Roman"/>
                <w:sz w:val="26"/>
                <w:szCs w:val="26"/>
              </w:rPr>
              <w:lastRenderedPageBreak/>
              <w:t>от 14 до 18 лет в текущем году либо году, предшествующему текущему:</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отсутствуют трудоустроенные граждане</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0</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трудоустроен 1 гражданин</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1</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трудоустроены 2 гражданина</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2</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трудоустроены 3 и более граждан</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3</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5</w:t>
            </w:r>
          </w:p>
        </w:tc>
        <w:tc>
          <w:tcPr>
            <w:tcW w:w="8363" w:type="dxa"/>
            <w:gridSpan w:val="2"/>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Впервые зарегистрированный индивидуальный предприниматель с момента государственной регистрации которого прошло менее 1 года:</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нет</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0</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да</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30</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6</w:t>
            </w:r>
          </w:p>
        </w:tc>
        <w:tc>
          <w:tcPr>
            <w:tcW w:w="8363" w:type="dxa"/>
            <w:gridSpan w:val="2"/>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Юридическое лицо с момента государственной регистрации которого прошло менее 1 года:</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нет</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0</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да</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30</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r w:rsidRPr="00177C28">
              <w:rPr>
                <w:rFonts w:ascii="Times New Roman" w:hAnsi="Times New Roman" w:cs="Times New Roman"/>
                <w:sz w:val="26"/>
                <w:szCs w:val="26"/>
              </w:rPr>
              <w:t>7</w:t>
            </w:r>
          </w:p>
        </w:tc>
        <w:tc>
          <w:tcPr>
            <w:tcW w:w="8363" w:type="dxa"/>
            <w:gridSpan w:val="2"/>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Наличие статуса «социальное предприятие»:</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нет</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0</w:t>
            </w:r>
          </w:p>
        </w:tc>
      </w:tr>
      <w:tr w:rsidR="00177C28" w:rsidRPr="00177C28" w:rsidTr="00E523AA">
        <w:tc>
          <w:tcPr>
            <w:tcW w:w="846" w:type="dxa"/>
          </w:tcPr>
          <w:p w:rsidR="00FA162D" w:rsidRPr="00177C28" w:rsidRDefault="00FA162D" w:rsidP="00E523AA">
            <w:pPr>
              <w:spacing w:after="160" w:line="259" w:lineRule="auto"/>
              <w:rPr>
                <w:rFonts w:ascii="Times New Roman" w:hAnsi="Times New Roman" w:cs="Times New Roman"/>
                <w:sz w:val="26"/>
                <w:szCs w:val="26"/>
              </w:rPr>
            </w:pPr>
          </w:p>
        </w:tc>
        <w:tc>
          <w:tcPr>
            <w:tcW w:w="6804" w:type="dxa"/>
          </w:tcPr>
          <w:p w:rsidR="00FA162D" w:rsidRPr="00177C28" w:rsidRDefault="00FA162D" w:rsidP="00E523AA">
            <w:pPr>
              <w:pStyle w:val="ConsPlusNormal"/>
              <w:rPr>
                <w:rFonts w:ascii="Times New Roman" w:hAnsi="Times New Roman" w:cs="Times New Roman"/>
                <w:sz w:val="26"/>
                <w:szCs w:val="26"/>
              </w:rPr>
            </w:pPr>
            <w:r w:rsidRPr="00177C28">
              <w:rPr>
                <w:rFonts w:ascii="Times New Roman" w:hAnsi="Times New Roman" w:cs="Times New Roman"/>
                <w:sz w:val="26"/>
                <w:szCs w:val="26"/>
              </w:rPr>
              <w:t>да</w:t>
            </w:r>
          </w:p>
        </w:tc>
        <w:tc>
          <w:tcPr>
            <w:tcW w:w="1559" w:type="dxa"/>
          </w:tcPr>
          <w:p w:rsidR="00FA162D" w:rsidRPr="00177C28" w:rsidRDefault="00FA162D" w:rsidP="00E523AA">
            <w:pPr>
              <w:spacing w:after="160" w:line="259" w:lineRule="auto"/>
              <w:jc w:val="center"/>
              <w:rPr>
                <w:rFonts w:ascii="Times New Roman" w:hAnsi="Times New Roman" w:cs="Times New Roman"/>
                <w:sz w:val="26"/>
                <w:szCs w:val="26"/>
              </w:rPr>
            </w:pPr>
            <w:r w:rsidRPr="00177C28">
              <w:rPr>
                <w:rFonts w:ascii="Times New Roman" w:hAnsi="Times New Roman" w:cs="Times New Roman"/>
                <w:sz w:val="26"/>
                <w:szCs w:val="26"/>
              </w:rPr>
              <w:t>30</w:t>
            </w:r>
          </w:p>
        </w:tc>
      </w:tr>
    </w:tbl>
    <w:p w:rsidR="00FA162D" w:rsidRPr="00177C28" w:rsidRDefault="00FA162D" w:rsidP="00FA162D">
      <w:pPr>
        <w:spacing w:after="160" w:line="259" w:lineRule="auto"/>
        <w:rPr>
          <w:rFonts w:ascii="Times New Roman" w:hAnsi="Times New Roman" w:cs="Times New Roman"/>
          <w:sz w:val="24"/>
          <w:szCs w:val="24"/>
        </w:rPr>
      </w:pPr>
      <w:r w:rsidRPr="00177C28">
        <w:rPr>
          <w:rFonts w:ascii="Times New Roman" w:hAnsi="Times New Roman" w:cs="Times New Roman"/>
          <w:sz w:val="24"/>
          <w:szCs w:val="24"/>
        </w:rPr>
        <w:br w:type="page"/>
      </w:r>
    </w:p>
    <w:p w:rsidR="00FA162D" w:rsidRPr="00177C28" w:rsidRDefault="00FA162D" w:rsidP="00A60146">
      <w:pPr>
        <w:pStyle w:val="ConsPlusNormal"/>
        <w:ind w:firstLine="4820"/>
        <w:outlineLvl w:val="1"/>
        <w:rPr>
          <w:rFonts w:ascii="Times New Roman" w:hAnsi="Times New Roman" w:cs="Times New Roman"/>
          <w:sz w:val="26"/>
          <w:szCs w:val="26"/>
        </w:rPr>
      </w:pPr>
      <w:r w:rsidRPr="00177C28">
        <w:rPr>
          <w:rFonts w:ascii="Times New Roman" w:hAnsi="Times New Roman" w:cs="Times New Roman"/>
          <w:sz w:val="26"/>
          <w:szCs w:val="26"/>
        </w:rPr>
        <w:lastRenderedPageBreak/>
        <w:t>Приложение № 8</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к Порядку</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предоставления субсидий</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субъектам малого</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 xml:space="preserve"> и среднего предпринимательства, </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 xml:space="preserve">утвержденному постановлением </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 xml:space="preserve">Администрации города Норильска </w:t>
      </w:r>
    </w:p>
    <w:p w:rsidR="00FA162D" w:rsidRPr="00177C28" w:rsidRDefault="00FA162D" w:rsidP="00A60146">
      <w:pPr>
        <w:pStyle w:val="ConsPlusNormal"/>
        <w:ind w:firstLine="4820"/>
        <w:rPr>
          <w:rFonts w:ascii="Times New Roman" w:hAnsi="Times New Roman" w:cs="Times New Roman"/>
          <w:sz w:val="26"/>
          <w:szCs w:val="26"/>
        </w:rPr>
      </w:pPr>
      <w:r w:rsidRPr="00177C28">
        <w:rPr>
          <w:rFonts w:ascii="Times New Roman" w:hAnsi="Times New Roman" w:cs="Times New Roman"/>
          <w:sz w:val="26"/>
          <w:szCs w:val="26"/>
        </w:rPr>
        <w:t>от 29.07.2021 № 390</w:t>
      </w:r>
    </w:p>
    <w:p w:rsidR="00FA162D" w:rsidRPr="00177C28" w:rsidRDefault="00FA162D" w:rsidP="00FA162D">
      <w:pPr>
        <w:pStyle w:val="ConsPlusNormal"/>
        <w:jc w:val="right"/>
        <w:outlineLvl w:val="1"/>
        <w:rPr>
          <w:rFonts w:ascii="Times New Roman" w:hAnsi="Times New Roman" w:cs="Times New Roman"/>
          <w:sz w:val="26"/>
          <w:szCs w:val="26"/>
        </w:rPr>
      </w:pP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 xml:space="preserve">Отчет </w:t>
      </w: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о достижении значений результатов и показателей предоставления субсидии ___________________________________________________________</w:t>
      </w: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(полное наименование субъекта предпринимательства)</w:t>
      </w:r>
    </w:p>
    <w:p w:rsidR="00FA162D" w:rsidRPr="00177C28" w:rsidRDefault="00FA162D" w:rsidP="00FA162D">
      <w:pPr>
        <w:pStyle w:val="ConsPlusNormal"/>
        <w:ind w:firstLine="540"/>
        <w:jc w:val="both"/>
        <w:rPr>
          <w:rFonts w:ascii="Times New Roman" w:hAnsi="Times New Roman" w:cs="Times New Roman"/>
          <w:sz w:val="26"/>
          <w:szCs w:val="26"/>
        </w:rPr>
      </w:pPr>
    </w:p>
    <w:tbl>
      <w:tblPr>
        <w:tblW w:w="9572" w:type="dxa"/>
        <w:tblLayout w:type="fixed"/>
        <w:tblCellMar>
          <w:top w:w="102" w:type="dxa"/>
          <w:left w:w="62" w:type="dxa"/>
          <w:bottom w:w="102" w:type="dxa"/>
          <w:right w:w="62" w:type="dxa"/>
        </w:tblCellMar>
        <w:tblLook w:val="0000" w:firstRow="0" w:lastRow="0" w:firstColumn="0" w:lastColumn="0" w:noHBand="0" w:noVBand="0"/>
      </w:tblPr>
      <w:tblGrid>
        <w:gridCol w:w="562"/>
        <w:gridCol w:w="4253"/>
        <w:gridCol w:w="1417"/>
        <w:gridCol w:w="3340"/>
      </w:tblGrid>
      <w:tr w:rsidR="00177C28" w:rsidRPr="00177C28" w:rsidTr="00E523AA">
        <w:trPr>
          <w:trHeight w:val="423"/>
        </w:trPr>
        <w:tc>
          <w:tcPr>
            <w:tcW w:w="562"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 п/п</w:t>
            </w:r>
          </w:p>
        </w:tc>
        <w:tc>
          <w:tcPr>
            <w:tcW w:w="4253"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 xml:space="preserve">Наименование показателя </w:t>
            </w:r>
          </w:p>
        </w:tc>
        <w:tc>
          <w:tcPr>
            <w:tcW w:w="1417" w:type="dxa"/>
            <w:tcBorders>
              <w:top w:val="single" w:sz="4" w:space="0" w:color="auto"/>
              <w:left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 xml:space="preserve">Единица измерения </w:t>
            </w:r>
          </w:p>
        </w:tc>
        <w:tc>
          <w:tcPr>
            <w:tcW w:w="3340" w:type="dxa"/>
            <w:tcBorders>
              <w:top w:val="single" w:sz="4" w:space="0" w:color="auto"/>
              <w:left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 xml:space="preserve">Значение показателя </w:t>
            </w:r>
          </w:p>
        </w:tc>
      </w:tr>
      <w:tr w:rsidR="00177C28" w:rsidRPr="00177C28" w:rsidTr="00E523AA">
        <w:tc>
          <w:tcPr>
            <w:tcW w:w="562"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1</w:t>
            </w:r>
          </w:p>
        </w:tc>
        <w:tc>
          <w:tcPr>
            <w:tcW w:w="4253"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r w:rsidRPr="00177C28">
              <w:rPr>
                <w:rFonts w:ascii="Times New Roman" w:hAnsi="Times New Roman" w:cs="Times New Roman"/>
                <w:sz w:val="26"/>
                <w:szCs w:val="26"/>
              </w:rPr>
              <w:t>К</w:t>
            </w:r>
            <w:r w:rsidRPr="00177C28">
              <w:rPr>
                <w:rFonts w:ascii="Times New Roman" w:hAnsi="Times New Roman" w:cs="Times New Roman"/>
                <w:bCs/>
                <w:sz w:val="26"/>
                <w:szCs w:val="26"/>
              </w:rPr>
              <w:t>оличество новых рабочих мест /Количество сохраненных рабочих мест</w:t>
            </w:r>
          </w:p>
        </w:tc>
        <w:tc>
          <w:tcPr>
            <w:tcW w:w="1417"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ед.</w:t>
            </w:r>
          </w:p>
        </w:tc>
        <w:tc>
          <w:tcPr>
            <w:tcW w:w="3340"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r>
      <w:tr w:rsidR="00FA162D" w:rsidRPr="00177C28" w:rsidTr="00E523AA">
        <w:tc>
          <w:tcPr>
            <w:tcW w:w="562"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2</w:t>
            </w:r>
          </w:p>
        </w:tc>
        <w:tc>
          <w:tcPr>
            <w:tcW w:w="4253"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r w:rsidRPr="00177C28">
              <w:rPr>
                <w:rFonts w:ascii="Times New Roman" w:hAnsi="Times New Roman" w:cs="Times New Roman"/>
                <w:sz w:val="26"/>
                <w:szCs w:val="26"/>
              </w:rPr>
              <w:t>Объем привлеченных внебюджетных инвестиций</w:t>
            </w:r>
          </w:p>
        </w:tc>
        <w:tc>
          <w:tcPr>
            <w:tcW w:w="1417"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тыс. рублей</w:t>
            </w:r>
          </w:p>
        </w:tc>
        <w:tc>
          <w:tcPr>
            <w:tcW w:w="3340"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r>
    </w:tbl>
    <w:p w:rsidR="00FA162D" w:rsidRPr="00177C28" w:rsidRDefault="00FA162D" w:rsidP="00FA162D">
      <w:pPr>
        <w:pStyle w:val="ConsPlusNormal"/>
        <w:jc w:val="both"/>
        <w:rPr>
          <w:rFonts w:ascii="Times New Roman" w:hAnsi="Times New Roman" w:cs="Times New Roman"/>
          <w:sz w:val="26"/>
          <w:szCs w:val="26"/>
        </w:rPr>
      </w:pP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Руководитель</w:t>
      </w:r>
      <w:r w:rsidRPr="00177C28">
        <w:rPr>
          <w:rFonts w:ascii="Times New Roman" w:hAnsi="Times New Roman" w:cs="Times New Roman"/>
          <w:sz w:val="26"/>
          <w:szCs w:val="26"/>
        </w:rPr>
        <w:tab/>
      </w:r>
      <w:r w:rsidRPr="00177C28">
        <w:rPr>
          <w:rFonts w:ascii="Times New Roman" w:hAnsi="Times New Roman" w:cs="Times New Roman"/>
          <w:sz w:val="26"/>
          <w:szCs w:val="26"/>
        </w:rPr>
        <w:tab/>
        <w:t>_________________ /_____________________/</w:t>
      </w:r>
    </w:p>
    <w:p w:rsidR="00FA162D" w:rsidRPr="00177C28" w:rsidRDefault="00FA162D" w:rsidP="00FA162D">
      <w:pPr>
        <w:pStyle w:val="ConsPlusNonformat"/>
        <w:jc w:val="both"/>
        <w:rPr>
          <w:rFonts w:ascii="Times New Roman" w:hAnsi="Times New Roman" w:cs="Times New Roman"/>
        </w:rPr>
      </w:pPr>
      <w:r w:rsidRPr="00177C28">
        <w:rPr>
          <w:rFonts w:ascii="Times New Roman" w:hAnsi="Times New Roman" w:cs="Times New Roman"/>
        </w:rPr>
        <w:t>(указать должность)</w:t>
      </w:r>
      <w:r w:rsidRPr="00177C28">
        <w:rPr>
          <w:rFonts w:ascii="Times New Roman" w:hAnsi="Times New Roman" w:cs="Times New Roman"/>
        </w:rPr>
        <w:tab/>
      </w:r>
      <w:r w:rsidRPr="00177C28">
        <w:rPr>
          <w:rFonts w:ascii="Times New Roman" w:hAnsi="Times New Roman" w:cs="Times New Roman"/>
        </w:rPr>
        <w:tab/>
        <w:t xml:space="preserve"> </w:t>
      </w:r>
      <w:r w:rsidRPr="00177C28">
        <w:rPr>
          <w:rFonts w:ascii="Times New Roman" w:hAnsi="Times New Roman" w:cs="Times New Roman"/>
        </w:rPr>
        <w:tab/>
        <w:t>(подпись)</w:t>
      </w:r>
      <w:r w:rsidRPr="00177C28">
        <w:rPr>
          <w:rFonts w:ascii="Times New Roman" w:hAnsi="Times New Roman" w:cs="Times New Roman"/>
        </w:rPr>
        <w:tab/>
      </w:r>
      <w:r w:rsidRPr="00177C28">
        <w:rPr>
          <w:rFonts w:ascii="Times New Roman" w:hAnsi="Times New Roman" w:cs="Times New Roman"/>
        </w:rPr>
        <w:tab/>
        <w:t>(расшифровка подписи)</w:t>
      </w:r>
    </w:p>
    <w:p w:rsidR="00FA162D" w:rsidRPr="00177C28" w:rsidRDefault="00FA162D" w:rsidP="00FA162D">
      <w:pPr>
        <w:pStyle w:val="ConsPlusNonformat"/>
        <w:jc w:val="both"/>
        <w:rPr>
          <w:rFonts w:ascii="Times New Roman" w:hAnsi="Times New Roman" w:cs="Times New Roman"/>
          <w:sz w:val="26"/>
          <w:szCs w:val="26"/>
        </w:rPr>
      </w:pP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Главный бухгалтер</w:t>
      </w:r>
      <w:r w:rsidRPr="00177C28">
        <w:rPr>
          <w:rFonts w:ascii="Times New Roman" w:hAnsi="Times New Roman" w:cs="Times New Roman"/>
          <w:sz w:val="26"/>
          <w:szCs w:val="26"/>
        </w:rPr>
        <w:tab/>
        <w:t>_________________ /_____________________/</w:t>
      </w:r>
    </w:p>
    <w:p w:rsidR="00FA162D" w:rsidRPr="00177C28" w:rsidRDefault="00FA162D" w:rsidP="00FA162D">
      <w:pPr>
        <w:pStyle w:val="ConsPlusNonformat"/>
        <w:ind w:left="2832" w:firstLine="708"/>
        <w:jc w:val="both"/>
        <w:rPr>
          <w:rFonts w:ascii="Times New Roman" w:hAnsi="Times New Roman" w:cs="Times New Roman"/>
        </w:rPr>
      </w:pPr>
      <w:r w:rsidRPr="00177C28">
        <w:rPr>
          <w:rFonts w:ascii="Times New Roman" w:hAnsi="Times New Roman" w:cs="Times New Roman"/>
        </w:rPr>
        <w:t>(подпись)</w:t>
      </w:r>
      <w:r w:rsidRPr="00177C28">
        <w:rPr>
          <w:rFonts w:ascii="Times New Roman" w:hAnsi="Times New Roman" w:cs="Times New Roman"/>
        </w:rPr>
        <w:tab/>
      </w:r>
      <w:r w:rsidRPr="00177C28">
        <w:rPr>
          <w:rFonts w:ascii="Times New Roman" w:hAnsi="Times New Roman" w:cs="Times New Roman"/>
        </w:rPr>
        <w:tab/>
        <w:t xml:space="preserve"> (расшифровка подписи)</w:t>
      </w:r>
    </w:p>
    <w:p w:rsidR="00FA162D" w:rsidRPr="00177C28" w:rsidRDefault="00FA162D" w:rsidP="00FA162D">
      <w:pPr>
        <w:pStyle w:val="ConsPlusNonformat"/>
        <w:jc w:val="both"/>
        <w:rPr>
          <w:rFonts w:ascii="Times New Roman" w:hAnsi="Times New Roman" w:cs="Times New Roman"/>
          <w:sz w:val="26"/>
          <w:szCs w:val="26"/>
        </w:rPr>
      </w:pP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дата</w:t>
      </w:r>
    </w:p>
    <w:p w:rsidR="00FA162D" w:rsidRPr="00177C28" w:rsidRDefault="00FA162D" w:rsidP="00FA162D">
      <w:pPr>
        <w:pStyle w:val="ConsPlusNonformat"/>
        <w:jc w:val="both"/>
        <w:rPr>
          <w:rFonts w:ascii="Times New Roman" w:hAnsi="Times New Roman" w:cs="Times New Roman"/>
          <w:sz w:val="26"/>
          <w:szCs w:val="26"/>
        </w:rPr>
      </w:pPr>
      <w:proofErr w:type="spellStart"/>
      <w:r w:rsidRPr="00177C28">
        <w:rPr>
          <w:rFonts w:ascii="Times New Roman" w:hAnsi="Times New Roman" w:cs="Times New Roman"/>
          <w:sz w:val="26"/>
          <w:szCs w:val="26"/>
        </w:rPr>
        <w:t>м.п</w:t>
      </w:r>
      <w:proofErr w:type="spellEnd"/>
      <w:r w:rsidRPr="00177C28">
        <w:rPr>
          <w:rFonts w:ascii="Times New Roman" w:hAnsi="Times New Roman" w:cs="Times New Roman"/>
          <w:sz w:val="26"/>
          <w:szCs w:val="26"/>
        </w:rPr>
        <w:t xml:space="preserve">. </w:t>
      </w:r>
      <w:r w:rsidRPr="00177C28">
        <w:rPr>
          <w:rFonts w:ascii="Times New Roman" w:hAnsi="Times New Roman" w:cs="Times New Roman"/>
        </w:rPr>
        <w:t>(при наличии печати)</w:t>
      </w:r>
    </w:p>
    <w:p w:rsidR="00FA162D" w:rsidRPr="00177C28" w:rsidRDefault="00FA162D" w:rsidP="00FA162D">
      <w:pPr>
        <w:spacing w:after="160" w:line="259" w:lineRule="auto"/>
        <w:rPr>
          <w:rFonts w:ascii="Times New Roman" w:hAnsi="Times New Roman" w:cs="Times New Roman"/>
          <w:sz w:val="24"/>
          <w:szCs w:val="24"/>
        </w:rPr>
      </w:pPr>
      <w:r w:rsidRPr="00177C28">
        <w:rPr>
          <w:rFonts w:ascii="Times New Roman" w:hAnsi="Times New Roman" w:cs="Times New Roman"/>
          <w:sz w:val="24"/>
          <w:szCs w:val="24"/>
        </w:rPr>
        <w:br w:type="page"/>
      </w:r>
    </w:p>
    <w:p w:rsidR="00FA162D" w:rsidRPr="00177C28" w:rsidRDefault="00FA162D" w:rsidP="00A60146">
      <w:pPr>
        <w:pStyle w:val="ConsPlusNormal"/>
        <w:ind w:firstLine="4678"/>
        <w:outlineLvl w:val="1"/>
        <w:rPr>
          <w:rFonts w:ascii="Times New Roman" w:hAnsi="Times New Roman" w:cs="Times New Roman"/>
          <w:sz w:val="26"/>
          <w:szCs w:val="26"/>
        </w:rPr>
      </w:pPr>
      <w:r w:rsidRPr="00177C28">
        <w:rPr>
          <w:rFonts w:ascii="Times New Roman" w:hAnsi="Times New Roman" w:cs="Times New Roman"/>
          <w:sz w:val="26"/>
          <w:szCs w:val="26"/>
        </w:rPr>
        <w:lastRenderedPageBreak/>
        <w:t>Приложение № 9</w:t>
      </w:r>
    </w:p>
    <w:p w:rsidR="00FA162D" w:rsidRPr="00177C28" w:rsidRDefault="00FA162D" w:rsidP="00A60146">
      <w:pPr>
        <w:pStyle w:val="ConsPlusNormal"/>
        <w:ind w:firstLine="4678"/>
        <w:rPr>
          <w:rFonts w:ascii="Times New Roman" w:hAnsi="Times New Roman" w:cs="Times New Roman"/>
          <w:sz w:val="26"/>
          <w:szCs w:val="26"/>
        </w:rPr>
      </w:pPr>
      <w:r w:rsidRPr="00177C28">
        <w:rPr>
          <w:rFonts w:ascii="Times New Roman" w:hAnsi="Times New Roman" w:cs="Times New Roman"/>
          <w:sz w:val="26"/>
          <w:szCs w:val="26"/>
        </w:rPr>
        <w:t>к Порядку</w:t>
      </w:r>
    </w:p>
    <w:p w:rsidR="00FA162D" w:rsidRPr="00177C28" w:rsidRDefault="00FA162D" w:rsidP="00A60146">
      <w:pPr>
        <w:pStyle w:val="ConsPlusNormal"/>
        <w:ind w:firstLine="4678"/>
        <w:rPr>
          <w:rFonts w:ascii="Times New Roman" w:hAnsi="Times New Roman" w:cs="Times New Roman"/>
          <w:sz w:val="26"/>
          <w:szCs w:val="26"/>
        </w:rPr>
      </w:pPr>
      <w:r w:rsidRPr="00177C28">
        <w:rPr>
          <w:rFonts w:ascii="Times New Roman" w:hAnsi="Times New Roman" w:cs="Times New Roman"/>
          <w:sz w:val="26"/>
          <w:szCs w:val="26"/>
        </w:rPr>
        <w:t>предоставления субсидий</w:t>
      </w:r>
    </w:p>
    <w:p w:rsidR="00FA162D" w:rsidRPr="00177C28" w:rsidRDefault="00FA162D" w:rsidP="00A60146">
      <w:pPr>
        <w:pStyle w:val="ConsPlusNormal"/>
        <w:ind w:firstLine="4678"/>
        <w:rPr>
          <w:rFonts w:ascii="Times New Roman" w:hAnsi="Times New Roman" w:cs="Times New Roman"/>
          <w:sz w:val="26"/>
          <w:szCs w:val="26"/>
        </w:rPr>
      </w:pPr>
      <w:r w:rsidRPr="00177C28">
        <w:rPr>
          <w:rFonts w:ascii="Times New Roman" w:hAnsi="Times New Roman" w:cs="Times New Roman"/>
          <w:sz w:val="26"/>
          <w:szCs w:val="26"/>
        </w:rPr>
        <w:t>субъектам малого</w:t>
      </w:r>
    </w:p>
    <w:p w:rsidR="00FA162D" w:rsidRPr="00177C28" w:rsidRDefault="00FA162D" w:rsidP="00A60146">
      <w:pPr>
        <w:pStyle w:val="ConsPlusNormal"/>
        <w:ind w:firstLine="4678"/>
        <w:rPr>
          <w:rFonts w:ascii="Times New Roman" w:hAnsi="Times New Roman" w:cs="Times New Roman"/>
          <w:sz w:val="26"/>
          <w:szCs w:val="26"/>
        </w:rPr>
      </w:pPr>
      <w:r w:rsidRPr="00177C28">
        <w:rPr>
          <w:rFonts w:ascii="Times New Roman" w:hAnsi="Times New Roman" w:cs="Times New Roman"/>
          <w:sz w:val="26"/>
          <w:szCs w:val="26"/>
        </w:rPr>
        <w:t xml:space="preserve"> и среднего предпринимательства, </w:t>
      </w:r>
    </w:p>
    <w:p w:rsidR="00FA162D" w:rsidRPr="00177C28" w:rsidRDefault="00FA162D" w:rsidP="00A60146">
      <w:pPr>
        <w:pStyle w:val="ConsPlusNormal"/>
        <w:ind w:firstLine="4678"/>
        <w:rPr>
          <w:rFonts w:ascii="Times New Roman" w:hAnsi="Times New Roman" w:cs="Times New Roman"/>
          <w:sz w:val="26"/>
          <w:szCs w:val="26"/>
        </w:rPr>
      </w:pPr>
      <w:r w:rsidRPr="00177C28">
        <w:rPr>
          <w:rFonts w:ascii="Times New Roman" w:hAnsi="Times New Roman" w:cs="Times New Roman"/>
          <w:sz w:val="26"/>
          <w:szCs w:val="26"/>
        </w:rPr>
        <w:t xml:space="preserve">утвержденному постановлением </w:t>
      </w:r>
    </w:p>
    <w:p w:rsidR="00FA162D" w:rsidRPr="00177C28" w:rsidRDefault="00FA162D" w:rsidP="00A60146">
      <w:pPr>
        <w:pStyle w:val="ConsPlusNormal"/>
        <w:ind w:firstLine="4678"/>
        <w:rPr>
          <w:rFonts w:ascii="Times New Roman" w:hAnsi="Times New Roman" w:cs="Times New Roman"/>
          <w:sz w:val="26"/>
          <w:szCs w:val="26"/>
        </w:rPr>
      </w:pPr>
      <w:r w:rsidRPr="00177C28">
        <w:rPr>
          <w:rFonts w:ascii="Times New Roman" w:hAnsi="Times New Roman" w:cs="Times New Roman"/>
          <w:sz w:val="26"/>
          <w:szCs w:val="26"/>
        </w:rPr>
        <w:t xml:space="preserve">Администрации города Норильска </w:t>
      </w:r>
    </w:p>
    <w:p w:rsidR="00FA162D" w:rsidRPr="00177C28" w:rsidRDefault="00FA162D" w:rsidP="00A60146">
      <w:pPr>
        <w:pStyle w:val="ConsPlusNormal"/>
        <w:ind w:firstLine="4678"/>
        <w:rPr>
          <w:rFonts w:ascii="Times New Roman" w:hAnsi="Times New Roman" w:cs="Times New Roman"/>
          <w:sz w:val="26"/>
          <w:szCs w:val="26"/>
        </w:rPr>
      </w:pPr>
      <w:r w:rsidRPr="00177C28">
        <w:rPr>
          <w:rFonts w:ascii="Times New Roman" w:hAnsi="Times New Roman" w:cs="Times New Roman"/>
          <w:sz w:val="26"/>
          <w:szCs w:val="26"/>
        </w:rPr>
        <w:t>от 29.07.2021 № 390</w:t>
      </w:r>
    </w:p>
    <w:p w:rsidR="00FA162D" w:rsidRPr="00177C28" w:rsidRDefault="00FA162D" w:rsidP="00FA162D">
      <w:pPr>
        <w:spacing w:after="0" w:line="240" w:lineRule="auto"/>
        <w:rPr>
          <w:rFonts w:ascii="Times New Roman" w:hAnsi="Times New Roman" w:cs="Times New Roman"/>
          <w:sz w:val="26"/>
          <w:szCs w:val="26"/>
        </w:rPr>
      </w:pP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 xml:space="preserve">Отчет </w:t>
      </w: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об осуществлении расходов ___________________________________________________________</w:t>
      </w:r>
    </w:p>
    <w:p w:rsidR="00FA162D" w:rsidRPr="00177C28" w:rsidRDefault="00FA162D" w:rsidP="00FA162D">
      <w:pPr>
        <w:pStyle w:val="ConsPlusNormal"/>
        <w:jc w:val="center"/>
        <w:rPr>
          <w:rFonts w:ascii="Times New Roman" w:hAnsi="Times New Roman" w:cs="Times New Roman"/>
          <w:sz w:val="26"/>
          <w:szCs w:val="26"/>
        </w:rPr>
      </w:pPr>
      <w:r w:rsidRPr="00177C28">
        <w:rPr>
          <w:rFonts w:ascii="Times New Roman" w:hAnsi="Times New Roman" w:cs="Times New Roman"/>
          <w:sz w:val="26"/>
          <w:szCs w:val="26"/>
        </w:rPr>
        <w:t>(полное наименование субъекта предпринимательства)</w:t>
      </w:r>
    </w:p>
    <w:p w:rsidR="00FA162D" w:rsidRPr="00177C28" w:rsidRDefault="00FA162D" w:rsidP="00FA162D">
      <w:pPr>
        <w:pStyle w:val="ConsPlusNormal"/>
        <w:ind w:firstLine="540"/>
        <w:jc w:val="both"/>
        <w:rPr>
          <w:rFonts w:ascii="Times New Roman" w:hAnsi="Times New Roman" w:cs="Times New Roman"/>
          <w:sz w:val="26"/>
          <w:szCs w:val="26"/>
        </w:rPr>
      </w:pPr>
    </w:p>
    <w:tbl>
      <w:tblPr>
        <w:tblW w:w="9067" w:type="dxa"/>
        <w:tblLayout w:type="fixed"/>
        <w:tblCellMar>
          <w:top w:w="102" w:type="dxa"/>
          <w:left w:w="62" w:type="dxa"/>
          <w:bottom w:w="102" w:type="dxa"/>
          <w:right w:w="62" w:type="dxa"/>
        </w:tblCellMar>
        <w:tblLook w:val="0000" w:firstRow="0" w:lastRow="0" w:firstColumn="0" w:lastColumn="0" w:noHBand="0" w:noVBand="0"/>
      </w:tblPr>
      <w:tblGrid>
        <w:gridCol w:w="562"/>
        <w:gridCol w:w="1843"/>
        <w:gridCol w:w="2835"/>
        <w:gridCol w:w="3827"/>
      </w:tblGrid>
      <w:tr w:rsidR="00177C28" w:rsidRPr="00177C28" w:rsidTr="00E523AA">
        <w:trPr>
          <w:trHeight w:val="423"/>
        </w:trPr>
        <w:tc>
          <w:tcPr>
            <w:tcW w:w="562"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 п/п</w:t>
            </w:r>
          </w:p>
        </w:tc>
        <w:tc>
          <w:tcPr>
            <w:tcW w:w="1843"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 xml:space="preserve">Дата и № документа </w:t>
            </w:r>
          </w:p>
        </w:tc>
        <w:tc>
          <w:tcPr>
            <w:tcW w:w="2835" w:type="dxa"/>
            <w:tcBorders>
              <w:top w:val="single" w:sz="4" w:space="0" w:color="auto"/>
              <w:left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Сумма</w:t>
            </w:r>
          </w:p>
        </w:tc>
        <w:tc>
          <w:tcPr>
            <w:tcW w:w="3827" w:type="dxa"/>
            <w:tcBorders>
              <w:top w:val="single" w:sz="4" w:space="0" w:color="auto"/>
              <w:left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r w:rsidRPr="00177C28">
              <w:rPr>
                <w:rFonts w:ascii="Times New Roman" w:hAnsi="Times New Roman" w:cs="Times New Roman"/>
                <w:sz w:val="26"/>
                <w:szCs w:val="26"/>
              </w:rPr>
              <w:t xml:space="preserve">Назначение платежа </w:t>
            </w:r>
          </w:p>
        </w:tc>
      </w:tr>
      <w:tr w:rsidR="00177C28" w:rsidRPr="00177C28" w:rsidTr="00E523AA">
        <w:tc>
          <w:tcPr>
            <w:tcW w:w="562"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c>
          <w:tcPr>
            <w:tcW w:w="2835"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p>
        </w:tc>
        <w:tc>
          <w:tcPr>
            <w:tcW w:w="3827"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r>
      <w:tr w:rsidR="00FA162D" w:rsidRPr="00177C28" w:rsidTr="00E523AA">
        <w:tc>
          <w:tcPr>
            <w:tcW w:w="562"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c>
          <w:tcPr>
            <w:tcW w:w="2835"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jc w:val="center"/>
              <w:rPr>
                <w:rFonts w:ascii="Times New Roman" w:hAnsi="Times New Roman" w:cs="Times New Roman"/>
                <w:sz w:val="26"/>
                <w:szCs w:val="26"/>
              </w:rPr>
            </w:pPr>
          </w:p>
        </w:tc>
        <w:tc>
          <w:tcPr>
            <w:tcW w:w="3827" w:type="dxa"/>
            <w:tcBorders>
              <w:top w:val="single" w:sz="4" w:space="0" w:color="auto"/>
              <w:left w:val="single" w:sz="4" w:space="0" w:color="auto"/>
              <w:bottom w:val="single" w:sz="4" w:space="0" w:color="auto"/>
              <w:right w:val="single" w:sz="4" w:space="0" w:color="auto"/>
            </w:tcBorders>
          </w:tcPr>
          <w:p w:rsidR="00FA162D" w:rsidRPr="00177C28" w:rsidRDefault="00FA162D" w:rsidP="00E523AA">
            <w:pPr>
              <w:autoSpaceDE w:val="0"/>
              <w:autoSpaceDN w:val="0"/>
              <w:adjustRightInd w:val="0"/>
              <w:spacing w:after="0" w:line="240" w:lineRule="auto"/>
              <w:rPr>
                <w:rFonts w:ascii="Times New Roman" w:hAnsi="Times New Roman" w:cs="Times New Roman"/>
                <w:sz w:val="26"/>
                <w:szCs w:val="26"/>
              </w:rPr>
            </w:pPr>
          </w:p>
        </w:tc>
      </w:tr>
    </w:tbl>
    <w:p w:rsidR="00FA162D" w:rsidRPr="00177C28" w:rsidRDefault="00FA162D" w:rsidP="00FA162D">
      <w:pPr>
        <w:pStyle w:val="ConsPlusNormal"/>
        <w:jc w:val="both"/>
        <w:rPr>
          <w:rFonts w:ascii="Times New Roman" w:hAnsi="Times New Roman" w:cs="Times New Roman"/>
          <w:sz w:val="26"/>
          <w:szCs w:val="26"/>
        </w:rPr>
      </w:pP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Руководитель</w:t>
      </w:r>
      <w:r w:rsidRPr="00177C28">
        <w:rPr>
          <w:rFonts w:ascii="Times New Roman" w:hAnsi="Times New Roman" w:cs="Times New Roman"/>
          <w:sz w:val="26"/>
          <w:szCs w:val="26"/>
        </w:rPr>
        <w:tab/>
      </w:r>
      <w:r w:rsidRPr="00177C28">
        <w:rPr>
          <w:rFonts w:ascii="Times New Roman" w:hAnsi="Times New Roman" w:cs="Times New Roman"/>
          <w:sz w:val="26"/>
          <w:szCs w:val="26"/>
        </w:rPr>
        <w:tab/>
        <w:t>_________________ /_____________________/</w:t>
      </w:r>
    </w:p>
    <w:p w:rsidR="00FA162D" w:rsidRPr="00177C28" w:rsidRDefault="00FA162D" w:rsidP="00FA162D">
      <w:pPr>
        <w:pStyle w:val="ConsPlusNonformat"/>
        <w:jc w:val="both"/>
        <w:rPr>
          <w:rFonts w:ascii="Times New Roman" w:hAnsi="Times New Roman" w:cs="Times New Roman"/>
        </w:rPr>
      </w:pPr>
      <w:r w:rsidRPr="00177C28">
        <w:rPr>
          <w:rFonts w:ascii="Times New Roman" w:hAnsi="Times New Roman" w:cs="Times New Roman"/>
        </w:rPr>
        <w:t>(указать должность)</w:t>
      </w:r>
      <w:r w:rsidRPr="00177C28">
        <w:rPr>
          <w:rFonts w:ascii="Times New Roman" w:hAnsi="Times New Roman" w:cs="Times New Roman"/>
        </w:rPr>
        <w:tab/>
      </w:r>
      <w:r w:rsidRPr="00177C28">
        <w:rPr>
          <w:rFonts w:ascii="Times New Roman" w:hAnsi="Times New Roman" w:cs="Times New Roman"/>
        </w:rPr>
        <w:tab/>
        <w:t xml:space="preserve"> </w:t>
      </w:r>
      <w:r w:rsidRPr="00177C28">
        <w:rPr>
          <w:rFonts w:ascii="Times New Roman" w:hAnsi="Times New Roman" w:cs="Times New Roman"/>
        </w:rPr>
        <w:tab/>
        <w:t>(подпись)</w:t>
      </w:r>
      <w:r w:rsidRPr="00177C28">
        <w:rPr>
          <w:rFonts w:ascii="Times New Roman" w:hAnsi="Times New Roman" w:cs="Times New Roman"/>
        </w:rPr>
        <w:tab/>
      </w:r>
      <w:r w:rsidRPr="00177C28">
        <w:rPr>
          <w:rFonts w:ascii="Times New Roman" w:hAnsi="Times New Roman" w:cs="Times New Roman"/>
        </w:rPr>
        <w:tab/>
        <w:t>(расшифровка подписи)</w:t>
      </w:r>
    </w:p>
    <w:p w:rsidR="00FA162D" w:rsidRPr="00177C28" w:rsidRDefault="00FA162D" w:rsidP="00FA162D">
      <w:pPr>
        <w:pStyle w:val="ConsPlusNonformat"/>
        <w:jc w:val="both"/>
        <w:rPr>
          <w:rFonts w:ascii="Times New Roman" w:hAnsi="Times New Roman" w:cs="Times New Roman"/>
          <w:sz w:val="26"/>
          <w:szCs w:val="26"/>
        </w:rPr>
      </w:pP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Главный бухгалтер</w:t>
      </w:r>
      <w:r w:rsidRPr="00177C28">
        <w:rPr>
          <w:rFonts w:ascii="Times New Roman" w:hAnsi="Times New Roman" w:cs="Times New Roman"/>
          <w:sz w:val="26"/>
          <w:szCs w:val="26"/>
        </w:rPr>
        <w:tab/>
        <w:t>_________________ /_____________________/</w:t>
      </w:r>
    </w:p>
    <w:p w:rsidR="00FA162D" w:rsidRPr="00177C28" w:rsidRDefault="00FA162D" w:rsidP="00FA162D">
      <w:pPr>
        <w:pStyle w:val="ConsPlusNonformat"/>
        <w:ind w:left="2832" w:firstLine="708"/>
        <w:jc w:val="both"/>
        <w:rPr>
          <w:rFonts w:ascii="Times New Roman" w:hAnsi="Times New Roman" w:cs="Times New Roman"/>
        </w:rPr>
      </w:pPr>
      <w:r w:rsidRPr="00177C28">
        <w:rPr>
          <w:rFonts w:ascii="Times New Roman" w:hAnsi="Times New Roman" w:cs="Times New Roman"/>
        </w:rPr>
        <w:t>(подпись)</w:t>
      </w:r>
      <w:r w:rsidRPr="00177C28">
        <w:rPr>
          <w:rFonts w:ascii="Times New Roman" w:hAnsi="Times New Roman" w:cs="Times New Roman"/>
        </w:rPr>
        <w:tab/>
      </w:r>
      <w:r w:rsidRPr="00177C28">
        <w:rPr>
          <w:rFonts w:ascii="Times New Roman" w:hAnsi="Times New Roman" w:cs="Times New Roman"/>
        </w:rPr>
        <w:tab/>
        <w:t xml:space="preserve"> (расшифровка подписи)</w:t>
      </w:r>
    </w:p>
    <w:p w:rsidR="00FA162D" w:rsidRPr="00177C28" w:rsidRDefault="00FA162D" w:rsidP="00FA162D">
      <w:pPr>
        <w:pStyle w:val="ConsPlusNonformat"/>
        <w:jc w:val="both"/>
        <w:rPr>
          <w:rFonts w:ascii="Times New Roman" w:hAnsi="Times New Roman" w:cs="Times New Roman"/>
          <w:sz w:val="26"/>
          <w:szCs w:val="26"/>
        </w:rPr>
      </w:pPr>
    </w:p>
    <w:p w:rsidR="00FA162D" w:rsidRPr="00177C28" w:rsidRDefault="00FA162D" w:rsidP="00FA162D">
      <w:pPr>
        <w:pStyle w:val="ConsPlusNonformat"/>
        <w:jc w:val="both"/>
        <w:rPr>
          <w:rFonts w:ascii="Times New Roman" w:hAnsi="Times New Roman" w:cs="Times New Roman"/>
          <w:sz w:val="26"/>
          <w:szCs w:val="26"/>
        </w:rPr>
      </w:pPr>
      <w:r w:rsidRPr="00177C28">
        <w:rPr>
          <w:rFonts w:ascii="Times New Roman" w:hAnsi="Times New Roman" w:cs="Times New Roman"/>
          <w:sz w:val="26"/>
          <w:szCs w:val="26"/>
        </w:rPr>
        <w:t>дата</w:t>
      </w:r>
    </w:p>
    <w:p w:rsidR="00FA162D" w:rsidRPr="00177C28" w:rsidRDefault="00FA162D" w:rsidP="00FA162D">
      <w:pPr>
        <w:pStyle w:val="ConsPlusNonformat"/>
        <w:jc w:val="both"/>
        <w:rPr>
          <w:rFonts w:ascii="Times New Roman" w:hAnsi="Times New Roman" w:cs="Times New Roman"/>
          <w:sz w:val="26"/>
          <w:szCs w:val="26"/>
        </w:rPr>
      </w:pPr>
      <w:proofErr w:type="spellStart"/>
      <w:r w:rsidRPr="00177C28">
        <w:rPr>
          <w:rFonts w:ascii="Times New Roman" w:hAnsi="Times New Roman" w:cs="Times New Roman"/>
          <w:sz w:val="26"/>
          <w:szCs w:val="26"/>
        </w:rPr>
        <w:t>м.п</w:t>
      </w:r>
      <w:proofErr w:type="spellEnd"/>
      <w:r w:rsidRPr="00177C28">
        <w:rPr>
          <w:rFonts w:ascii="Times New Roman" w:hAnsi="Times New Roman" w:cs="Times New Roman"/>
          <w:sz w:val="26"/>
          <w:szCs w:val="26"/>
        </w:rPr>
        <w:t xml:space="preserve">. </w:t>
      </w:r>
      <w:r w:rsidRPr="00177C28">
        <w:rPr>
          <w:rFonts w:ascii="Times New Roman" w:hAnsi="Times New Roman" w:cs="Times New Roman"/>
        </w:rPr>
        <w:t>(при наличии печати)</w:t>
      </w:r>
    </w:p>
    <w:bookmarkEnd w:id="0"/>
    <w:p w:rsidR="00E523AA" w:rsidRPr="00177C28" w:rsidRDefault="00E523AA" w:rsidP="00FA162D"/>
    <w:sectPr w:rsidR="00E523AA" w:rsidRPr="00177C28" w:rsidSect="00E523AA">
      <w:pgSz w:w="11906" w:h="16838"/>
      <w:pgMar w:top="1134" w:right="707"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2">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3">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6">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8">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4AD643DA"/>
    <w:multiLevelType w:val="hybridMultilevel"/>
    <w:tmpl w:val="B052E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4"/>
  </w:num>
  <w:num w:numId="2">
    <w:abstractNumId w:val="4"/>
  </w:num>
  <w:num w:numId="3">
    <w:abstractNumId w:val="8"/>
  </w:num>
  <w:num w:numId="4">
    <w:abstractNumId w:val="13"/>
  </w:num>
  <w:num w:numId="5">
    <w:abstractNumId w:val="0"/>
  </w:num>
  <w:num w:numId="6">
    <w:abstractNumId w:val="5"/>
  </w:num>
  <w:num w:numId="7">
    <w:abstractNumId w:val="7"/>
  </w:num>
  <w:num w:numId="8">
    <w:abstractNumId w:val="3"/>
  </w:num>
  <w:num w:numId="9">
    <w:abstractNumId w:val="11"/>
  </w:num>
  <w:num w:numId="10">
    <w:abstractNumId w:val="10"/>
  </w:num>
  <w:num w:numId="11">
    <w:abstractNumId w:val="15"/>
  </w:num>
  <w:num w:numId="12">
    <w:abstractNumId w:val="6"/>
  </w:num>
  <w:num w:numId="13">
    <w:abstractNumId w:val="12"/>
  </w:num>
  <w:num w:numId="14">
    <w:abstractNumId w:val="1"/>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62D"/>
    <w:rsid w:val="0004158A"/>
    <w:rsid w:val="000628D1"/>
    <w:rsid w:val="00085EC3"/>
    <w:rsid w:val="0012688F"/>
    <w:rsid w:val="0015102F"/>
    <w:rsid w:val="00177C28"/>
    <w:rsid w:val="001B370C"/>
    <w:rsid w:val="001B54C0"/>
    <w:rsid w:val="001F76B1"/>
    <w:rsid w:val="002919A7"/>
    <w:rsid w:val="002A3CD5"/>
    <w:rsid w:val="00332678"/>
    <w:rsid w:val="00335933"/>
    <w:rsid w:val="0034171A"/>
    <w:rsid w:val="003B0534"/>
    <w:rsid w:val="00434EF1"/>
    <w:rsid w:val="004E792A"/>
    <w:rsid w:val="00532607"/>
    <w:rsid w:val="005A36A8"/>
    <w:rsid w:val="005B2A3B"/>
    <w:rsid w:val="00700426"/>
    <w:rsid w:val="00715861"/>
    <w:rsid w:val="00765FDE"/>
    <w:rsid w:val="007745AE"/>
    <w:rsid w:val="00777A18"/>
    <w:rsid w:val="0079164C"/>
    <w:rsid w:val="007F156F"/>
    <w:rsid w:val="00934B9C"/>
    <w:rsid w:val="009361CD"/>
    <w:rsid w:val="00962566"/>
    <w:rsid w:val="00971D99"/>
    <w:rsid w:val="009932F2"/>
    <w:rsid w:val="009E4EAA"/>
    <w:rsid w:val="009F4CBF"/>
    <w:rsid w:val="00A22CB2"/>
    <w:rsid w:val="00A54680"/>
    <w:rsid w:val="00A60146"/>
    <w:rsid w:val="00A94108"/>
    <w:rsid w:val="00B3577E"/>
    <w:rsid w:val="00C20462"/>
    <w:rsid w:val="00C23320"/>
    <w:rsid w:val="00C61500"/>
    <w:rsid w:val="00C906F9"/>
    <w:rsid w:val="00D65726"/>
    <w:rsid w:val="00D73DE1"/>
    <w:rsid w:val="00D771C4"/>
    <w:rsid w:val="00E523AA"/>
    <w:rsid w:val="00E60E66"/>
    <w:rsid w:val="00E823A7"/>
    <w:rsid w:val="00EF772B"/>
    <w:rsid w:val="00F231EA"/>
    <w:rsid w:val="00F96C49"/>
    <w:rsid w:val="00FA162D"/>
    <w:rsid w:val="00FB55FC"/>
    <w:rsid w:val="00FD6D84"/>
    <w:rsid w:val="00FF7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6ECD28-4BD4-4961-AD2A-0F20915AA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62D"/>
  </w:style>
  <w:style w:type="paragraph" w:styleId="1">
    <w:name w:val="heading 1"/>
    <w:basedOn w:val="a"/>
    <w:next w:val="a"/>
    <w:link w:val="10"/>
    <w:uiPriority w:val="9"/>
    <w:qFormat/>
    <w:rsid w:val="00FA162D"/>
    <w:pPr>
      <w:keepNext/>
      <w:keepLines/>
      <w:spacing w:before="240" w:after="0"/>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162D"/>
    <w:rPr>
      <w:rFonts w:asciiTheme="majorHAnsi" w:eastAsiaTheme="majorEastAsia" w:hAnsiTheme="majorHAnsi" w:cstheme="majorBidi"/>
      <w:color w:val="365F91" w:themeColor="accent1" w:themeShade="BF"/>
      <w:sz w:val="32"/>
      <w:szCs w:val="32"/>
      <w:lang w:eastAsia="ru-RU"/>
    </w:rPr>
  </w:style>
  <w:style w:type="paragraph" w:customStyle="1" w:styleId="ConsPlusNormal">
    <w:name w:val="ConsPlusNormal"/>
    <w:link w:val="ConsPlusNormal0"/>
    <w:rsid w:val="00FA162D"/>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FA162D"/>
    <w:rPr>
      <w:rFonts w:ascii="Calibri" w:eastAsia="Times New Roman" w:hAnsi="Calibri" w:cs="Calibri"/>
      <w:szCs w:val="20"/>
      <w:lang w:eastAsia="ru-RU"/>
    </w:rPr>
  </w:style>
  <w:style w:type="paragraph" w:customStyle="1" w:styleId="ConsPlusTitle">
    <w:name w:val="ConsPlusTitle"/>
    <w:rsid w:val="00FA162D"/>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nhideWhenUsed/>
    <w:rsid w:val="00FA162D"/>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FA162D"/>
    <w:rPr>
      <w:rFonts w:ascii="Times New Roman" w:eastAsia="Times New Roman" w:hAnsi="Times New Roman" w:cs="Times New Roman"/>
      <w:sz w:val="24"/>
      <w:szCs w:val="24"/>
      <w:lang w:eastAsia="ru-RU"/>
    </w:rPr>
  </w:style>
  <w:style w:type="paragraph" w:styleId="a5">
    <w:name w:val="Title"/>
    <w:basedOn w:val="a"/>
    <w:link w:val="a6"/>
    <w:qFormat/>
    <w:rsid w:val="00FA162D"/>
    <w:pPr>
      <w:spacing w:after="0" w:line="240" w:lineRule="auto"/>
      <w:jc w:val="center"/>
    </w:pPr>
    <w:rPr>
      <w:rFonts w:ascii="Times New Roman" w:eastAsia="Times New Roman" w:hAnsi="Times New Roman" w:cs="Times New Roman"/>
      <w:b/>
      <w:bCs/>
      <w:sz w:val="28"/>
      <w:szCs w:val="24"/>
      <w:lang w:eastAsia="ru-RU"/>
    </w:rPr>
  </w:style>
  <w:style w:type="character" w:customStyle="1" w:styleId="a6">
    <w:name w:val="Название Знак"/>
    <w:basedOn w:val="a0"/>
    <w:link w:val="a5"/>
    <w:rsid w:val="00FA162D"/>
    <w:rPr>
      <w:rFonts w:ascii="Times New Roman" w:eastAsia="Times New Roman" w:hAnsi="Times New Roman" w:cs="Times New Roman"/>
      <w:b/>
      <w:bCs/>
      <w:sz w:val="28"/>
      <w:szCs w:val="24"/>
      <w:lang w:eastAsia="ru-RU"/>
    </w:rPr>
  </w:style>
  <w:style w:type="paragraph" w:styleId="a7">
    <w:name w:val="Body Text Indent"/>
    <w:basedOn w:val="a"/>
    <w:link w:val="a8"/>
    <w:rsid w:val="00FA162D"/>
    <w:pPr>
      <w:spacing w:after="0" w:line="240" w:lineRule="auto"/>
      <w:ind w:firstLine="900"/>
      <w:jc w:val="both"/>
    </w:pPr>
    <w:rPr>
      <w:rFonts w:ascii="Times New Roman" w:eastAsia="Times New Roman" w:hAnsi="Times New Roman" w:cs="Times New Roman"/>
      <w:sz w:val="26"/>
      <w:szCs w:val="24"/>
      <w:lang w:eastAsia="ru-RU"/>
    </w:rPr>
  </w:style>
  <w:style w:type="character" w:customStyle="1" w:styleId="a8">
    <w:name w:val="Основной текст с отступом Знак"/>
    <w:basedOn w:val="a0"/>
    <w:link w:val="a7"/>
    <w:rsid w:val="00FA162D"/>
    <w:rPr>
      <w:rFonts w:ascii="Times New Roman" w:eastAsia="Times New Roman" w:hAnsi="Times New Roman" w:cs="Times New Roman"/>
      <w:sz w:val="26"/>
      <w:szCs w:val="24"/>
      <w:lang w:eastAsia="ru-RU"/>
    </w:rPr>
  </w:style>
  <w:style w:type="paragraph" w:styleId="a9">
    <w:name w:val="Body Text"/>
    <w:basedOn w:val="a"/>
    <w:link w:val="aa"/>
    <w:unhideWhenUsed/>
    <w:rsid w:val="00FA162D"/>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FA162D"/>
    <w:rPr>
      <w:rFonts w:ascii="Times New Roman" w:eastAsia="Times New Roman" w:hAnsi="Times New Roman" w:cs="Times New Roman"/>
      <w:sz w:val="24"/>
      <w:szCs w:val="24"/>
      <w:lang w:eastAsia="ru-RU"/>
    </w:rPr>
  </w:style>
  <w:style w:type="paragraph" w:customStyle="1" w:styleId="21">
    <w:name w:val="Основной текст 21"/>
    <w:basedOn w:val="a"/>
    <w:rsid w:val="00FA162D"/>
    <w:pPr>
      <w:spacing w:after="0" w:line="240" w:lineRule="auto"/>
      <w:ind w:right="-1050" w:firstLine="851"/>
      <w:jc w:val="both"/>
    </w:pPr>
    <w:rPr>
      <w:rFonts w:ascii="Times New Roman" w:eastAsia="Times New Roman" w:hAnsi="Times New Roman" w:cs="Times New Roman"/>
      <w:sz w:val="24"/>
      <w:szCs w:val="20"/>
      <w:lang w:eastAsia="ru-RU"/>
    </w:rPr>
  </w:style>
  <w:style w:type="character" w:customStyle="1" w:styleId="ab">
    <w:name w:val="Текст выноски Знак"/>
    <w:basedOn w:val="a0"/>
    <w:link w:val="ac"/>
    <w:uiPriority w:val="99"/>
    <w:semiHidden/>
    <w:rsid w:val="00FA162D"/>
    <w:rPr>
      <w:rFonts w:ascii="Tahoma" w:eastAsia="Times New Roman" w:hAnsi="Tahoma" w:cs="Tahoma"/>
      <w:sz w:val="16"/>
      <w:szCs w:val="16"/>
      <w:lang w:eastAsia="ru-RU"/>
    </w:rPr>
  </w:style>
  <w:style w:type="paragraph" w:styleId="ac">
    <w:name w:val="Balloon Text"/>
    <w:basedOn w:val="a"/>
    <w:link w:val="ab"/>
    <w:uiPriority w:val="99"/>
    <w:semiHidden/>
    <w:unhideWhenUsed/>
    <w:rsid w:val="00FA162D"/>
    <w:pPr>
      <w:spacing w:after="0" w:line="240" w:lineRule="auto"/>
    </w:pPr>
    <w:rPr>
      <w:rFonts w:ascii="Tahoma" w:eastAsia="Times New Roman" w:hAnsi="Tahoma" w:cs="Tahoma"/>
      <w:sz w:val="16"/>
      <w:szCs w:val="16"/>
      <w:lang w:eastAsia="ru-RU"/>
    </w:rPr>
  </w:style>
  <w:style w:type="character" w:customStyle="1" w:styleId="11">
    <w:name w:val="Текст выноски Знак1"/>
    <w:basedOn w:val="a0"/>
    <w:uiPriority w:val="99"/>
    <w:semiHidden/>
    <w:rsid w:val="00FA162D"/>
    <w:rPr>
      <w:rFonts w:ascii="Tahoma" w:hAnsi="Tahoma" w:cs="Tahoma"/>
      <w:sz w:val="16"/>
      <w:szCs w:val="16"/>
    </w:rPr>
  </w:style>
  <w:style w:type="paragraph" w:customStyle="1" w:styleId="ConsPlusNonformat">
    <w:name w:val="ConsPlusNonformat"/>
    <w:rsid w:val="00FA162D"/>
    <w:pPr>
      <w:autoSpaceDE w:val="0"/>
      <w:autoSpaceDN w:val="0"/>
      <w:adjustRightInd w:val="0"/>
      <w:spacing w:after="0" w:line="240" w:lineRule="auto"/>
    </w:pPr>
    <w:rPr>
      <w:rFonts w:ascii="Courier New" w:eastAsia="Calibri" w:hAnsi="Courier New" w:cs="Courier New"/>
      <w:sz w:val="20"/>
      <w:szCs w:val="20"/>
    </w:rPr>
  </w:style>
  <w:style w:type="paragraph" w:styleId="ad">
    <w:name w:val="List Paragraph"/>
    <w:basedOn w:val="a"/>
    <w:uiPriority w:val="34"/>
    <w:qFormat/>
    <w:rsid w:val="00FA162D"/>
    <w:pPr>
      <w:spacing w:after="0" w:line="240" w:lineRule="auto"/>
      <w:ind w:left="720"/>
      <w:contextualSpacing/>
    </w:pPr>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A162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FA162D"/>
    <w:rPr>
      <w:rFonts w:ascii="Times New Roman" w:eastAsia="Times New Roman" w:hAnsi="Times New Roman" w:cs="Times New Roman"/>
      <w:sz w:val="24"/>
      <w:szCs w:val="24"/>
      <w:lang w:eastAsia="ru-RU"/>
    </w:rPr>
  </w:style>
  <w:style w:type="paragraph" w:customStyle="1" w:styleId="ConsPlusCell">
    <w:name w:val="ConsPlusCell"/>
    <w:rsid w:val="00FA16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A16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A16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A16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A162D"/>
    <w:pPr>
      <w:widowControl w:val="0"/>
      <w:autoSpaceDE w:val="0"/>
      <w:autoSpaceDN w:val="0"/>
      <w:spacing w:after="0" w:line="240" w:lineRule="auto"/>
    </w:pPr>
    <w:rPr>
      <w:rFonts w:ascii="Arial" w:eastAsia="Times New Roman" w:hAnsi="Arial" w:cs="Arial"/>
      <w:sz w:val="20"/>
      <w:szCs w:val="20"/>
      <w:lang w:eastAsia="ru-RU"/>
    </w:rPr>
  </w:style>
  <w:style w:type="character" w:styleId="af0">
    <w:name w:val="Emphasis"/>
    <w:basedOn w:val="a0"/>
    <w:uiPriority w:val="20"/>
    <w:qFormat/>
    <w:rsid w:val="00FA162D"/>
    <w:rPr>
      <w:i/>
      <w:iCs/>
    </w:rPr>
  </w:style>
  <w:style w:type="table" w:styleId="af1">
    <w:name w:val="Table Grid"/>
    <w:basedOn w:val="a1"/>
    <w:uiPriority w:val="59"/>
    <w:rsid w:val="00FA1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Hyperlink"/>
    <w:basedOn w:val="a0"/>
    <w:uiPriority w:val="99"/>
    <w:unhideWhenUsed/>
    <w:rsid w:val="00FA162D"/>
    <w:rPr>
      <w:color w:val="0000FF" w:themeColor="hyperlink"/>
      <w:u w:val="single"/>
    </w:rPr>
  </w:style>
  <w:style w:type="paragraph" w:customStyle="1" w:styleId="ConsNormal">
    <w:name w:val="ConsNormal"/>
    <w:rsid w:val="00FA162D"/>
    <w:pPr>
      <w:autoSpaceDE w:val="0"/>
      <w:autoSpaceDN w:val="0"/>
      <w:adjustRightInd w:val="0"/>
      <w:spacing w:after="0" w:line="240" w:lineRule="auto"/>
      <w:jc w:val="both"/>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46</Pages>
  <Words>11990</Words>
  <Characters>68348</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KAPITY</dc:creator>
  <cp:lastModifiedBy>Грицюк Марина Геннадьевна</cp:lastModifiedBy>
  <cp:revision>6</cp:revision>
  <cp:lastPrinted>2022-04-27T04:29:00Z</cp:lastPrinted>
  <dcterms:created xsi:type="dcterms:W3CDTF">2022-04-17T13:05:00Z</dcterms:created>
  <dcterms:modified xsi:type="dcterms:W3CDTF">2022-04-28T08:06:00Z</dcterms:modified>
</cp:coreProperties>
</file>